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86E" w:rsidRDefault="00C1286E"/>
    <w:p w:rsidR="00C1286E" w:rsidRDefault="00C1286E"/>
    <w:p w:rsidR="002C4C02" w:rsidRDefault="00C82C83">
      <w:r>
        <w:t>Thank You for Registering for the IAP- Midwest Pen Turners Gathering April</w:t>
      </w:r>
      <w:r w:rsidR="00231A1A">
        <w:t xml:space="preserve"> 8</w:t>
      </w:r>
      <w:r>
        <w:t>th-</w:t>
      </w:r>
      <w:r w:rsidR="00231A1A">
        <w:t>9</w:t>
      </w:r>
      <w:r w:rsidRPr="00C82C83">
        <w:rPr>
          <w:vertAlign w:val="superscript"/>
        </w:rPr>
        <w:t>th</w:t>
      </w:r>
      <w:r>
        <w:t>, 2016 at the Comfort Inn- Wadsworth, OH. The MPG will be filled with lots of Demos and a lot of door prizes and giveaways. Please check out the Facebook page or the IAP MPG forum for more information.</w:t>
      </w:r>
    </w:p>
    <w:p w:rsidR="00C82C83" w:rsidRDefault="00C82C83">
      <w:r>
        <w:t xml:space="preserve">Your registration will not be complete until you arrange for your payment. Registration Fees are $15 per person. (Spouse and children under 18 are free). Entry to door prizes and Swag Bags (goodie bags) will be given out for each paid registration. (So if your family is as crazy about pen turning as you are buy separate </w:t>
      </w:r>
      <w:r w:rsidR="000E7EFA">
        <w:t>registration, if they are being supportive of your hobby utilize the free admissions)</w:t>
      </w:r>
    </w:p>
    <w:p w:rsidR="00956EB7" w:rsidRDefault="000E7EFA">
      <w:r>
        <w:t xml:space="preserve">You can pay by PayPal, </w:t>
      </w:r>
      <w:hyperlink r:id="rId8" w:history="1">
        <w:r w:rsidRPr="005517C6">
          <w:rPr>
            <w:rStyle w:val="Hyperlink"/>
          </w:rPr>
          <w:t>www.paypal.com</w:t>
        </w:r>
      </w:hyperlink>
      <w:proofErr w:type="gramStart"/>
      <w:r>
        <w:t>,</w:t>
      </w:r>
      <w:proofErr w:type="gramEnd"/>
      <w:r>
        <w:t xml:space="preserve"> Send your Registration fee to the email </w:t>
      </w:r>
      <w:hyperlink r:id="rId9" w:history="1">
        <w:r w:rsidRPr="005517C6">
          <w:rPr>
            <w:rStyle w:val="Hyperlink"/>
          </w:rPr>
          <w:t>mpg2016OH@gmail.com</w:t>
        </w:r>
      </w:hyperlink>
      <w:r>
        <w:t xml:space="preserve">. Send money via Friends and Family. The treasurer of the MPG does not wish to pay the fees or the taxes on the money received. Thank you </w:t>
      </w:r>
      <w:r w:rsidR="00956EB7">
        <w:t>for your understanding. PayPal will charge the sender a small fee if paying with a Debit or Credit card. To avoid the fee pay with PayPal Balance or Bank Account, you may also pay with ch</w:t>
      </w:r>
      <w:bookmarkStart w:id="0" w:name="_GoBack"/>
      <w:bookmarkEnd w:id="0"/>
      <w:r w:rsidR="00956EB7">
        <w:t>eck. You can make and send the check to:</w:t>
      </w:r>
    </w:p>
    <w:p w:rsidR="00956EB7" w:rsidRDefault="00956EB7">
      <w:r>
        <w:t>Jason Gavin</w:t>
      </w:r>
    </w:p>
    <w:p w:rsidR="00956EB7" w:rsidRDefault="00956EB7">
      <w:r>
        <w:t>740 Notre Dame Ave</w:t>
      </w:r>
    </w:p>
    <w:p w:rsidR="00956EB7" w:rsidRPr="00C1286E" w:rsidRDefault="00956EB7">
      <w:r w:rsidRPr="00C1286E">
        <w:t>Cuyahoga Falls, OH 44221</w:t>
      </w:r>
    </w:p>
    <w:p w:rsidR="00231A1A" w:rsidRPr="00C1286E" w:rsidRDefault="00231A1A">
      <w:r w:rsidRPr="00C1286E">
        <w:t>Please send your IAP user name and your email with your check so that I can match your check to the registration.</w:t>
      </w:r>
    </w:p>
    <w:p w:rsidR="00231A1A" w:rsidRPr="00C1286E" w:rsidRDefault="00231A1A" w:rsidP="00231A1A">
      <w:pPr>
        <w:spacing w:line="240" w:lineRule="atLeast"/>
        <w:textAlignment w:val="top"/>
        <w:rPr>
          <w:rFonts w:eastAsia="Times New Roman" w:cs="Helvetica"/>
          <w:color w:val="363735"/>
          <w:lang w:val="en"/>
        </w:rPr>
      </w:pPr>
      <w:r w:rsidRPr="00C1286E">
        <w:t xml:space="preserve">Finally, if you wish to take advantage of the IAP discount at the host hotel, you must make your own arrangements. Contact the Hotel by calling Comfort Inn-Wadsworth 330-336-7692. Tell them you’re with the IAP. Discounted rate should be $99/night. </w:t>
      </w:r>
    </w:p>
    <w:p w:rsidR="00231A1A" w:rsidRPr="00C1286E" w:rsidRDefault="00231A1A" w:rsidP="00231A1A">
      <w:pPr>
        <w:spacing w:line="240" w:lineRule="atLeast"/>
        <w:textAlignment w:val="top"/>
        <w:rPr>
          <w:rFonts w:eastAsia="Times New Roman" w:cs="Helvetica"/>
          <w:color w:val="363735"/>
          <w:lang w:val="en"/>
        </w:rPr>
      </w:pPr>
      <w:r w:rsidRPr="00C1286E">
        <w:rPr>
          <w:rFonts w:eastAsia="Times New Roman" w:cs="Helvetica"/>
          <w:color w:val="363735"/>
          <w:lang w:val="en"/>
        </w:rPr>
        <w:t>Comfort Inn and Suites</w:t>
      </w:r>
    </w:p>
    <w:p w:rsidR="00231A1A" w:rsidRPr="00C1286E" w:rsidRDefault="00231A1A" w:rsidP="00231A1A">
      <w:pPr>
        <w:spacing w:line="240" w:lineRule="atLeast"/>
        <w:textAlignment w:val="top"/>
        <w:rPr>
          <w:rFonts w:eastAsia="Times New Roman" w:cs="Helvetica"/>
          <w:color w:val="363735"/>
          <w:lang w:val="en"/>
        </w:rPr>
      </w:pPr>
      <w:r w:rsidRPr="00231A1A">
        <w:rPr>
          <w:rFonts w:eastAsia="Times New Roman" w:cs="Helvetica"/>
          <w:color w:val="363735"/>
          <w:lang w:val="en"/>
        </w:rPr>
        <w:t>5 Park Ce</w:t>
      </w:r>
      <w:r w:rsidRPr="00C1286E">
        <w:rPr>
          <w:rFonts w:eastAsia="Times New Roman" w:cs="Helvetica"/>
          <w:color w:val="363735"/>
          <w:lang w:val="en"/>
        </w:rPr>
        <w:t xml:space="preserve">nter </w:t>
      </w:r>
      <w:proofErr w:type="spellStart"/>
      <w:r w:rsidRPr="00C1286E">
        <w:rPr>
          <w:rFonts w:eastAsia="Times New Roman" w:cs="Helvetica"/>
          <w:color w:val="363735"/>
          <w:lang w:val="en"/>
        </w:rPr>
        <w:t>Dr</w:t>
      </w:r>
      <w:proofErr w:type="spellEnd"/>
      <w:r w:rsidRPr="00C1286E">
        <w:rPr>
          <w:rFonts w:eastAsia="Times New Roman" w:cs="Helvetica"/>
          <w:color w:val="363735"/>
          <w:lang w:val="en"/>
        </w:rPr>
        <w:t xml:space="preserve">, Wadsworth, OH 44281 </w:t>
      </w:r>
    </w:p>
    <w:p w:rsidR="000631CF" w:rsidRPr="00C1286E" w:rsidRDefault="000631CF" w:rsidP="00231A1A">
      <w:pPr>
        <w:spacing w:line="240" w:lineRule="atLeast"/>
        <w:textAlignment w:val="top"/>
        <w:rPr>
          <w:rFonts w:eastAsia="Times New Roman" w:cs="Helvetica"/>
          <w:color w:val="363735"/>
          <w:lang w:val="en"/>
        </w:rPr>
      </w:pPr>
    </w:p>
    <w:p w:rsidR="000631CF" w:rsidRPr="00C1286E" w:rsidRDefault="000631CF" w:rsidP="00231A1A">
      <w:pPr>
        <w:spacing w:line="240" w:lineRule="atLeast"/>
        <w:textAlignment w:val="top"/>
        <w:rPr>
          <w:rFonts w:eastAsia="Times New Roman" w:cs="Helvetica"/>
          <w:color w:val="363735"/>
          <w:lang w:val="en"/>
        </w:rPr>
      </w:pPr>
      <w:r w:rsidRPr="00C1286E">
        <w:rPr>
          <w:rFonts w:eastAsia="Times New Roman" w:cs="Helvetica"/>
          <w:color w:val="363735"/>
          <w:lang w:val="en"/>
        </w:rPr>
        <w:t xml:space="preserve">Keep watching for additional details. You may email questions to me at </w:t>
      </w:r>
      <w:hyperlink r:id="rId10" w:history="1">
        <w:r w:rsidRPr="00C1286E">
          <w:rPr>
            <w:rStyle w:val="Hyperlink"/>
            <w:rFonts w:eastAsia="Times New Roman" w:cs="Helvetica"/>
            <w:lang w:val="en"/>
          </w:rPr>
          <w:t>mpg2016OH@gmail.com</w:t>
        </w:r>
      </w:hyperlink>
      <w:r w:rsidRPr="00C1286E">
        <w:rPr>
          <w:rFonts w:eastAsia="Times New Roman" w:cs="Helvetica"/>
          <w:color w:val="363735"/>
          <w:lang w:val="en"/>
        </w:rPr>
        <w:t xml:space="preserve"> or PM me on the IAP. My screen name is Argo13.</w:t>
      </w:r>
    </w:p>
    <w:p w:rsidR="000631CF" w:rsidRPr="00C1286E" w:rsidRDefault="000631CF" w:rsidP="00231A1A">
      <w:pPr>
        <w:spacing w:line="240" w:lineRule="atLeast"/>
        <w:textAlignment w:val="top"/>
        <w:rPr>
          <w:rFonts w:eastAsia="Times New Roman" w:cs="Helvetica"/>
          <w:color w:val="363735"/>
          <w:lang w:val="en"/>
        </w:rPr>
      </w:pPr>
    </w:p>
    <w:p w:rsidR="000631CF" w:rsidRPr="00C1286E" w:rsidRDefault="000631CF" w:rsidP="00231A1A">
      <w:pPr>
        <w:spacing w:line="240" w:lineRule="atLeast"/>
        <w:textAlignment w:val="top"/>
        <w:rPr>
          <w:rFonts w:eastAsia="Times New Roman" w:cs="Helvetica"/>
          <w:color w:val="363735"/>
          <w:lang w:val="en"/>
        </w:rPr>
      </w:pPr>
      <w:r w:rsidRPr="00C1286E">
        <w:rPr>
          <w:rFonts w:eastAsia="Times New Roman" w:cs="Helvetica"/>
          <w:color w:val="363735"/>
          <w:lang w:val="en"/>
        </w:rPr>
        <w:t>See you April 8th-9</w:t>
      </w:r>
      <w:r w:rsidRPr="00C1286E">
        <w:rPr>
          <w:rFonts w:eastAsia="Times New Roman" w:cs="Helvetica"/>
          <w:color w:val="363735"/>
          <w:vertAlign w:val="superscript"/>
          <w:lang w:val="en"/>
        </w:rPr>
        <w:t>th</w:t>
      </w:r>
      <w:r w:rsidRPr="00C1286E">
        <w:rPr>
          <w:rFonts w:eastAsia="Times New Roman" w:cs="Helvetica"/>
          <w:color w:val="363735"/>
          <w:lang w:val="en"/>
        </w:rPr>
        <w:t>.</w:t>
      </w:r>
    </w:p>
    <w:p w:rsidR="000631CF" w:rsidRDefault="000631CF" w:rsidP="00231A1A">
      <w:pPr>
        <w:spacing w:line="240" w:lineRule="atLeast"/>
        <w:textAlignment w:val="top"/>
        <w:rPr>
          <w:rFonts w:eastAsia="Times New Roman" w:cs="Helvetica"/>
          <w:color w:val="363735"/>
          <w:sz w:val="24"/>
          <w:szCs w:val="21"/>
          <w:lang w:val="en"/>
        </w:rPr>
      </w:pPr>
    </w:p>
    <w:p w:rsidR="000631CF" w:rsidRPr="00231A1A" w:rsidRDefault="000631CF" w:rsidP="00231A1A">
      <w:pPr>
        <w:spacing w:line="240" w:lineRule="atLeast"/>
        <w:textAlignment w:val="top"/>
        <w:rPr>
          <w:rFonts w:eastAsia="Times New Roman" w:cs="Helvetica"/>
          <w:color w:val="363735"/>
          <w:sz w:val="24"/>
          <w:szCs w:val="21"/>
          <w:lang w:val="en"/>
        </w:rPr>
      </w:pPr>
    </w:p>
    <w:sectPr w:rsidR="000631CF" w:rsidRPr="00231A1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8C9" w:rsidRDefault="00E228C9" w:rsidP="005F1125">
      <w:pPr>
        <w:spacing w:after="0" w:line="240" w:lineRule="auto"/>
      </w:pPr>
      <w:r>
        <w:separator/>
      </w:r>
    </w:p>
  </w:endnote>
  <w:endnote w:type="continuationSeparator" w:id="0">
    <w:p w:rsidR="00E228C9" w:rsidRDefault="00E228C9" w:rsidP="005F1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8C9" w:rsidRDefault="00E228C9" w:rsidP="005F1125">
      <w:pPr>
        <w:spacing w:after="0" w:line="240" w:lineRule="auto"/>
      </w:pPr>
      <w:r>
        <w:separator/>
      </w:r>
    </w:p>
  </w:footnote>
  <w:footnote w:type="continuationSeparator" w:id="0">
    <w:p w:rsidR="00E228C9" w:rsidRDefault="00E228C9" w:rsidP="005F11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25" w:rsidRPr="00C1286E" w:rsidRDefault="005F1125" w:rsidP="00C1286E">
    <w:pPr>
      <w:pStyle w:val="Header"/>
      <w:rPr>
        <w:sz w:val="40"/>
        <w:szCs w:val="40"/>
      </w:rPr>
    </w:pPr>
    <w:r>
      <w:rPr>
        <w:noProof/>
      </w:rPr>
      <w:drawing>
        <wp:inline distT="0" distB="0" distL="0" distR="0" wp14:anchorId="1A295DA3" wp14:editId="3FFA0377">
          <wp:extent cx="1192682" cy="797289"/>
          <wp:effectExtent l="0" t="0" r="762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AP_LOGO_INTL_hires.jpg"/>
                  <pic:cNvPicPr/>
                </pic:nvPicPr>
                <pic:blipFill>
                  <a:blip r:embed="rId1">
                    <a:extLst>
                      <a:ext uri="{28A0092B-C50C-407E-A947-70E740481C1C}">
                        <a14:useLocalDpi xmlns:a14="http://schemas.microsoft.com/office/drawing/2010/main" val="0"/>
                      </a:ext>
                    </a:extLst>
                  </a:blip>
                  <a:stretch>
                    <a:fillRect/>
                  </a:stretch>
                </pic:blipFill>
                <pic:spPr>
                  <a:xfrm>
                    <a:off x="0" y="0"/>
                    <a:ext cx="1197966" cy="800821"/>
                  </a:xfrm>
                  <a:prstGeom prst="rect">
                    <a:avLst/>
                  </a:prstGeom>
                </pic:spPr>
              </pic:pic>
            </a:graphicData>
          </a:graphic>
        </wp:inline>
      </w:drawing>
    </w:r>
    <w:r w:rsidR="00C1286E">
      <w:rPr>
        <w:sz w:val="40"/>
        <w:szCs w:val="40"/>
      </w:rPr>
      <w:t xml:space="preserve">      </w:t>
    </w:r>
    <w:r w:rsidR="00C1286E" w:rsidRPr="00C1286E">
      <w:rPr>
        <w:sz w:val="40"/>
        <w:szCs w:val="40"/>
      </w:rPr>
      <w:t xml:space="preserve">Midwest </w:t>
    </w:r>
    <w:proofErr w:type="spellStart"/>
    <w:r w:rsidR="00C1286E" w:rsidRPr="00C1286E">
      <w:rPr>
        <w:sz w:val="40"/>
        <w:szCs w:val="40"/>
      </w:rPr>
      <w:t>Penturners</w:t>
    </w:r>
    <w:proofErr w:type="spellEnd"/>
    <w:r w:rsidR="00C1286E" w:rsidRPr="00C1286E">
      <w:rPr>
        <w:sz w:val="40"/>
        <w:szCs w:val="40"/>
      </w:rPr>
      <w:t xml:space="preserve"> Gathering, 2016</w:t>
    </w:r>
  </w:p>
  <w:p w:rsidR="005F1125" w:rsidRDefault="005F11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C83"/>
    <w:rsid w:val="000631CF"/>
    <w:rsid w:val="000E7EFA"/>
    <w:rsid w:val="00231A1A"/>
    <w:rsid w:val="002C4C02"/>
    <w:rsid w:val="005F1125"/>
    <w:rsid w:val="00956EB7"/>
    <w:rsid w:val="00C1286E"/>
    <w:rsid w:val="00C82C83"/>
    <w:rsid w:val="00E22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EFA"/>
    <w:rPr>
      <w:color w:val="0563C1" w:themeColor="hyperlink"/>
      <w:u w:val="single"/>
    </w:rPr>
  </w:style>
  <w:style w:type="paragraph" w:styleId="BalloonText">
    <w:name w:val="Balloon Text"/>
    <w:basedOn w:val="Normal"/>
    <w:link w:val="BalloonTextChar"/>
    <w:uiPriority w:val="99"/>
    <w:semiHidden/>
    <w:unhideWhenUsed/>
    <w:rsid w:val="005F1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1125"/>
    <w:rPr>
      <w:rFonts w:ascii="Tahoma" w:hAnsi="Tahoma" w:cs="Tahoma"/>
      <w:sz w:val="16"/>
      <w:szCs w:val="16"/>
    </w:rPr>
  </w:style>
  <w:style w:type="paragraph" w:styleId="Header">
    <w:name w:val="header"/>
    <w:basedOn w:val="Normal"/>
    <w:link w:val="HeaderChar"/>
    <w:uiPriority w:val="99"/>
    <w:unhideWhenUsed/>
    <w:rsid w:val="005F1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125"/>
  </w:style>
  <w:style w:type="paragraph" w:styleId="Footer">
    <w:name w:val="footer"/>
    <w:basedOn w:val="Normal"/>
    <w:link w:val="FooterChar"/>
    <w:uiPriority w:val="99"/>
    <w:unhideWhenUsed/>
    <w:rsid w:val="005F1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1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EFA"/>
    <w:rPr>
      <w:color w:val="0563C1" w:themeColor="hyperlink"/>
      <w:u w:val="single"/>
    </w:rPr>
  </w:style>
  <w:style w:type="paragraph" w:styleId="BalloonText">
    <w:name w:val="Balloon Text"/>
    <w:basedOn w:val="Normal"/>
    <w:link w:val="BalloonTextChar"/>
    <w:uiPriority w:val="99"/>
    <w:semiHidden/>
    <w:unhideWhenUsed/>
    <w:rsid w:val="005F1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1125"/>
    <w:rPr>
      <w:rFonts w:ascii="Tahoma" w:hAnsi="Tahoma" w:cs="Tahoma"/>
      <w:sz w:val="16"/>
      <w:szCs w:val="16"/>
    </w:rPr>
  </w:style>
  <w:style w:type="paragraph" w:styleId="Header">
    <w:name w:val="header"/>
    <w:basedOn w:val="Normal"/>
    <w:link w:val="HeaderChar"/>
    <w:uiPriority w:val="99"/>
    <w:unhideWhenUsed/>
    <w:rsid w:val="005F11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125"/>
  </w:style>
  <w:style w:type="paragraph" w:styleId="Footer">
    <w:name w:val="footer"/>
    <w:basedOn w:val="Normal"/>
    <w:link w:val="FooterChar"/>
    <w:uiPriority w:val="99"/>
    <w:unhideWhenUsed/>
    <w:rsid w:val="005F11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50307">
      <w:bodyDiv w:val="1"/>
      <w:marLeft w:val="0"/>
      <w:marRight w:val="0"/>
      <w:marTop w:val="0"/>
      <w:marBottom w:val="0"/>
      <w:divBdr>
        <w:top w:val="none" w:sz="0" w:space="0" w:color="auto"/>
        <w:left w:val="none" w:sz="0" w:space="0" w:color="auto"/>
        <w:bottom w:val="none" w:sz="0" w:space="0" w:color="auto"/>
        <w:right w:val="none" w:sz="0" w:space="0" w:color="auto"/>
      </w:divBdr>
      <w:divsChild>
        <w:div w:id="673462503">
          <w:marLeft w:val="0"/>
          <w:marRight w:val="0"/>
          <w:marTop w:val="0"/>
          <w:marBottom w:val="0"/>
          <w:divBdr>
            <w:top w:val="none" w:sz="0" w:space="0" w:color="auto"/>
            <w:left w:val="none" w:sz="0" w:space="0" w:color="auto"/>
            <w:bottom w:val="none" w:sz="0" w:space="0" w:color="auto"/>
            <w:right w:val="none" w:sz="0" w:space="0" w:color="auto"/>
          </w:divBdr>
          <w:divsChild>
            <w:div w:id="1771702083">
              <w:marLeft w:val="0"/>
              <w:marRight w:val="0"/>
              <w:marTop w:val="0"/>
              <w:marBottom w:val="0"/>
              <w:divBdr>
                <w:top w:val="none" w:sz="0" w:space="0" w:color="auto"/>
                <w:left w:val="none" w:sz="0" w:space="0" w:color="auto"/>
                <w:bottom w:val="none" w:sz="0" w:space="0" w:color="auto"/>
                <w:right w:val="none" w:sz="0" w:space="0" w:color="auto"/>
              </w:divBdr>
              <w:divsChild>
                <w:div w:id="1697658886">
                  <w:marLeft w:val="0"/>
                  <w:marRight w:val="0"/>
                  <w:marTop w:val="0"/>
                  <w:marBottom w:val="0"/>
                  <w:divBdr>
                    <w:top w:val="none" w:sz="0" w:space="0" w:color="auto"/>
                    <w:left w:val="none" w:sz="0" w:space="0" w:color="auto"/>
                    <w:bottom w:val="none" w:sz="0" w:space="0" w:color="auto"/>
                    <w:right w:val="none" w:sz="0" w:space="0" w:color="auto"/>
                  </w:divBdr>
                  <w:divsChild>
                    <w:div w:id="1591308091">
                      <w:marLeft w:val="0"/>
                      <w:marRight w:val="0"/>
                      <w:marTop w:val="0"/>
                      <w:marBottom w:val="0"/>
                      <w:divBdr>
                        <w:top w:val="none" w:sz="0" w:space="0" w:color="auto"/>
                        <w:left w:val="none" w:sz="0" w:space="0" w:color="auto"/>
                        <w:bottom w:val="none" w:sz="0" w:space="0" w:color="auto"/>
                        <w:right w:val="none" w:sz="0" w:space="0" w:color="auto"/>
                      </w:divBdr>
                      <w:divsChild>
                        <w:div w:id="643463259">
                          <w:marLeft w:val="0"/>
                          <w:marRight w:val="0"/>
                          <w:marTop w:val="0"/>
                          <w:marBottom w:val="0"/>
                          <w:divBdr>
                            <w:top w:val="none" w:sz="0" w:space="0" w:color="auto"/>
                            <w:left w:val="none" w:sz="0" w:space="0" w:color="auto"/>
                            <w:bottom w:val="none" w:sz="0" w:space="0" w:color="auto"/>
                            <w:right w:val="none" w:sz="0" w:space="0" w:color="auto"/>
                          </w:divBdr>
                          <w:divsChild>
                            <w:div w:id="1615864628">
                              <w:marLeft w:val="0"/>
                              <w:marRight w:val="0"/>
                              <w:marTop w:val="0"/>
                              <w:marBottom w:val="0"/>
                              <w:divBdr>
                                <w:top w:val="none" w:sz="0" w:space="0" w:color="auto"/>
                                <w:left w:val="none" w:sz="0" w:space="0" w:color="auto"/>
                                <w:bottom w:val="none" w:sz="0" w:space="0" w:color="auto"/>
                                <w:right w:val="none" w:sz="0" w:space="0" w:color="auto"/>
                              </w:divBdr>
                              <w:divsChild>
                                <w:div w:id="803812388">
                                  <w:marLeft w:val="0"/>
                                  <w:marRight w:val="0"/>
                                  <w:marTop w:val="0"/>
                                  <w:marBottom w:val="0"/>
                                  <w:divBdr>
                                    <w:top w:val="none" w:sz="0" w:space="0" w:color="auto"/>
                                    <w:left w:val="none" w:sz="0" w:space="0" w:color="auto"/>
                                    <w:bottom w:val="none" w:sz="0" w:space="0" w:color="auto"/>
                                    <w:right w:val="none" w:sz="0" w:space="0" w:color="auto"/>
                                  </w:divBdr>
                                </w:div>
                                <w:div w:id="169163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ypa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pg2016OH@gmail.com" TargetMode="External"/><Relationship Id="rId4" Type="http://schemas.openxmlformats.org/officeDocument/2006/relationships/settings" Target="settings.xml"/><Relationship Id="rId9" Type="http://schemas.openxmlformats.org/officeDocument/2006/relationships/hyperlink" Target="mailto:mpg2016OH@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F8357-DFA3-4E38-9DC2-1213E34BB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2374</TotalTime>
  <Pages>1</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Family</dc:creator>
  <cp:lastModifiedBy>Gavin Family</cp:lastModifiedBy>
  <cp:revision>4</cp:revision>
  <dcterms:created xsi:type="dcterms:W3CDTF">2015-12-13T22:47:00Z</dcterms:created>
  <dcterms:modified xsi:type="dcterms:W3CDTF">2015-12-15T14:21:00Z</dcterms:modified>
</cp:coreProperties>
</file>