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EF337D" w14:textId="0692614E" w:rsidR="00C15C88" w:rsidRPr="00BC09FA" w:rsidRDefault="007F1283" w:rsidP="00B4188D">
      <w:pPr>
        <w:spacing w:after="0" w:line="240" w:lineRule="auto"/>
        <w:divId w:val="1264416641"/>
        <w:rPr>
          <w:rFonts w:eastAsia="Times New Roman" w:cstheme="minorHAnsi"/>
          <w:b/>
          <w:bCs/>
          <w:sz w:val="36"/>
          <w:szCs w:val="36"/>
        </w:rPr>
      </w:pPr>
      <w:r w:rsidRPr="00BC09FA">
        <w:rPr>
          <w:rFonts w:eastAsia="Times New Roman" w:cstheme="minorHAnsi"/>
          <w:b/>
          <w:bCs/>
          <w:sz w:val="36"/>
          <w:szCs w:val="36"/>
        </w:rPr>
        <w:t xml:space="preserve">Edgar’s </w:t>
      </w:r>
      <w:r w:rsidR="00C15C88" w:rsidRPr="00BC09FA">
        <w:rPr>
          <w:rFonts w:eastAsia="Times New Roman" w:cstheme="minorHAnsi"/>
          <w:b/>
          <w:bCs/>
          <w:sz w:val="36"/>
          <w:szCs w:val="36"/>
        </w:rPr>
        <w:t xml:space="preserve">Famous </w:t>
      </w:r>
      <w:r w:rsidR="002259E6" w:rsidRPr="00BC09FA">
        <w:rPr>
          <w:rFonts w:eastAsia="Times New Roman" w:cstheme="minorHAnsi"/>
          <w:b/>
          <w:bCs/>
          <w:sz w:val="36"/>
          <w:szCs w:val="36"/>
        </w:rPr>
        <w:t xml:space="preserve">Holiday </w:t>
      </w:r>
      <w:r w:rsidR="00C15C88" w:rsidRPr="00BC09FA">
        <w:rPr>
          <w:rFonts w:eastAsia="Times New Roman" w:cstheme="minorHAnsi"/>
          <w:b/>
          <w:bCs/>
          <w:sz w:val="36"/>
          <w:szCs w:val="36"/>
        </w:rPr>
        <w:t>Trail Mix</w:t>
      </w:r>
    </w:p>
    <w:p w14:paraId="4C43B607" w14:textId="32D4131F" w:rsidR="00C15C88" w:rsidRPr="009E42AA" w:rsidRDefault="00C15C88" w:rsidP="00B4188D">
      <w:pPr>
        <w:spacing w:after="0" w:line="240" w:lineRule="auto"/>
        <w:divId w:val="1264416641"/>
        <w:rPr>
          <w:rFonts w:eastAsia="Times New Roman" w:cstheme="minorHAnsi"/>
          <w:sz w:val="18"/>
          <w:szCs w:val="18"/>
        </w:rPr>
      </w:pPr>
    </w:p>
    <w:p w14:paraId="381926DF" w14:textId="0CEE4B34" w:rsidR="00923F5A" w:rsidRDefault="00475A7D" w:rsidP="00BC09FA">
      <w:pPr>
        <w:spacing w:after="0" w:line="240" w:lineRule="auto"/>
        <w:jc w:val="both"/>
        <w:divId w:val="1264416641"/>
        <w:rPr>
          <w:rFonts w:eastAsia="Times New Roman" w:cstheme="minorHAnsi"/>
          <w:sz w:val="24"/>
          <w:szCs w:val="24"/>
        </w:rPr>
      </w:pPr>
      <w:r w:rsidRPr="002259E6">
        <w:rPr>
          <w:rFonts w:eastAsia="Times New Roman"/>
          <w:noProof/>
          <w:color w:val="0000FF"/>
        </w:rPr>
        <w:drawing>
          <wp:anchor distT="0" distB="0" distL="114300" distR="114300" simplePos="0" relativeHeight="251658240" behindDoc="0" locked="0" layoutInCell="1" allowOverlap="1" wp14:anchorId="365CBEBF" wp14:editId="7B020631">
            <wp:simplePos x="0" y="0"/>
            <wp:positionH relativeFrom="column">
              <wp:posOffset>4493895</wp:posOffset>
            </wp:positionH>
            <wp:positionV relativeFrom="paragraph">
              <wp:posOffset>48260</wp:posOffset>
            </wp:positionV>
            <wp:extent cx="1849120" cy="1391285"/>
            <wp:effectExtent l="0" t="0" r="0" b="0"/>
            <wp:wrapSquare wrapText="bothSides"/>
            <wp:docPr id="1" name="Picture 1">
              <a:hlinkClick xmlns:a="http://schemas.openxmlformats.org/drawingml/2006/main" r:id="rId7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120" cy="139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188D" w:rsidRPr="002259E6">
        <w:rPr>
          <w:rFonts w:eastAsia="Times New Roman" w:cstheme="minorHAnsi"/>
          <w:sz w:val="24"/>
          <w:szCs w:val="24"/>
        </w:rPr>
        <w:t xml:space="preserve">This is the time of year for trail mix, </w:t>
      </w:r>
      <w:r w:rsidR="002259E6">
        <w:rPr>
          <w:rFonts w:eastAsia="Times New Roman" w:cstheme="minorHAnsi"/>
          <w:sz w:val="24"/>
          <w:szCs w:val="24"/>
        </w:rPr>
        <w:t>C</w:t>
      </w:r>
      <w:r w:rsidR="00B4188D" w:rsidRPr="002259E6">
        <w:rPr>
          <w:rFonts w:eastAsia="Times New Roman" w:cstheme="minorHAnsi"/>
          <w:sz w:val="24"/>
          <w:szCs w:val="24"/>
        </w:rPr>
        <w:t>hex mix, Texas trash or whatever your favorite term might be. I have tasted many of these mixes over the years, but none that I like better than my own concoction. I make a lot of this every year and the number of requests for a container of it goes up every year.</w:t>
      </w:r>
      <w:r w:rsidR="00923F5A">
        <w:rPr>
          <w:rFonts w:eastAsia="Times New Roman" w:cstheme="minorHAnsi"/>
          <w:sz w:val="24"/>
          <w:szCs w:val="24"/>
        </w:rPr>
        <w:t xml:space="preserve"> </w:t>
      </w:r>
      <w:r w:rsidR="00923F5A" w:rsidRPr="002259E6">
        <w:rPr>
          <w:rFonts w:eastAsia="Times New Roman" w:cstheme="minorHAnsi"/>
          <w:sz w:val="24"/>
          <w:szCs w:val="24"/>
        </w:rPr>
        <w:t>Have fun &amp; enjoy</w:t>
      </w:r>
      <w:r w:rsidR="00923F5A">
        <w:rPr>
          <w:rFonts w:eastAsia="Times New Roman" w:cstheme="minorHAnsi"/>
          <w:sz w:val="24"/>
          <w:szCs w:val="24"/>
        </w:rPr>
        <w:t>.</w:t>
      </w:r>
    </w:p>
    <w:p w14:paraId="08ACEBD3" w14:textId="37F516E6" w:rsidR="002259E6" w:rsidRDefault="00B4188D" w:rsidP="00923F5A">
      <w:pPr>
        <w:spacing w:after="0" w:line="240" w:lineRule="auto"/>
        <w:divId w:val="1264416641"/>
        <w:rPr>
          <w:rFonts w:eastAsia="Times New Roman" w:cstheme="minorHAnsi"/>
          <w:sz w:val="28"/>
          <w:szCs w:val="28"/>
        </w:rPr>
      </w:pPr>
      <w:r w:rsidRPr="00923F5A">
        <w:rPr>
          <w:rFonts w:eastAsia="Times New Roman" w:cstheme="minorHAnsi"/>
          <w:sz w:val="12"/>
          <w:szCs w:val="12"/>
        </w:rPr>
        <w:t xml:space="preserve"> </w:t>
      </w:r>
      <w:r w:rsidRPr="009E42AA">
        <w:rPr>
          <w:rFonts w:eastAsia="Times New Roman" w:cstheme="minorHAnsi"/>
          <w:sz w:val="24"/>
          <w:szCs w:val="24"/>
        </w:rPr>
        <w:br/>
      </w:r>
      <w:r w:rsidRPr="002259E6">
        <w:rPr>
          <w:rFonts w:eastAsia="Times New Roman" w:cstheme="minorHAnsi"/>
          <w:sz w:val="24"/>
          <w:szCs w:val="24"/>
        </w:rPr>
        <w:t>Here is my recipe and a photo of my first batch of the season.</w:t>
      </w:r>
      <w:r w:rsidRPr="002259E6">
        <w:rPr>
          <w:rFonts w:eastAsia="Times New Roman" w:cstheme="minorHAnsi"/>
          <w:sz w:val="24"/>
          <w:szCs w:val="24"/>
        </w:rPr>
        <w:br/>
      </w:r>
      <w:bookmarkStart w:id="0" w:name="_GoBack"/>
      <w:bookmarkEnd w:id="0"/>
      <w:r w:rsidRPr="002259E6">
        <w:rPr>
          <w:rFonts w:eastAsia="Times New Roman" w:cstheme="minorHAnsi"/>
          <w:sz w:val="24"/>
          <w:szCs w:val="24"/>
        </w:rPr>
        <w:br/>
      </w:r>
      <w:r w:rsidRPr="002259E6">
        <w:rPr>
          <w:rFonts w:eastAsia="Times New Roman" w:cstheme="minorHAnsi"/>
          <w:b/>
          <w:bCs/>
          <w:color w:val="0070C0"/>
          <w:sz w:val="28"/>
          <w:szCs w:val="28"/>
        </w:rPr>
        <w:t>Dry Ingredients:</w:t>
      </w:r>
    </w:p>
    <w:p w14:paraId="5FE7D593" w14:textId="40E2E815" w:rsidR="002259E6" w:rsidRDefault="00B4188D" w:rsidP="00923F5A">
      <w:pPr>
        <w:pStyle w:val="ListParagraph"/>
        <w:numPr>
          <w:ilvl w:val="0"/>
          <w:numId w:val="4"/>
        </w:numPr>
        <w:spacing w:after="0" w:line="240" w:lineRule="auto"/>
        <w:jc w:val="both"/>
        <w:divId w:val="1264416641"/>
        <w:rPr>
          <w:rFonts w:eastAsia="Times New Roman" w:cstheme="minorHAnsi"/>
          <w:sz w:val="24"/>
          <w:szCs w:val="24"/>
        </w:rPr>
      </w:pPr>
      <w:r w:rsidRPr="002259E6">
        <w:rPr>
          <w:rFonts w:eastAsia="Times New Roman" w:cstheme="minorHAnsi"/>
          <w:sz w:val="24"/>
          <w:szCs w:val="24"/>
        </w:rPr>
        <w:t xml:space="preserve">1 box each of Corn Chex, Rice Chex, Wheat Chex, Honey Nut Chex, Cinnamon Chex, Golden Grahams &amp; Cinnamon Toast Crunch. (for a larger batch, add a box or two of </w:t>
      </w:r>
      <w:proofErr w:type="spellStart"/>
      <w:r w:rsidRPr="002259E6">
        <w:rPr>
          <w:rFonts w:eastAsia="Times New Roman" w:cstheme="minorHAnsi"/>
          <w:sz w:val="24"/>
          <w:szCs w:val="24"/>
        </w:rPr>
        <w:t>Crispix</w:t>
      </w:r>
      <w:proofErr w:type="spellEnd"/>
      <w:r w:rsidRPr="002259E6">
        <w:rPr>
          <w:rFonts w:eastAsia="Times New Roman" w:cstheme="minorHAnsi"/>
          <w:sz w:val="24"/>
          <w:szCs w:val="24"/>
        </w:rPr>
        <w:t xml:space="preserve"> or Life or double up on a couple of the primary cereals)</w:t>
      </w:r>
    </w:p>
    <w:p w14:paraId="7B99ADFD" w14:textId="77777777" w:rsidR="002259E6" w:rsidRDefault="00B4188D" w:rsidP="002259E6">
      <w:pPr>
        <w:pStyle w:val="ListParagraph"/>
        <w:numPr>
          <w:ilvl w:val="0"/>
          <w:numId w:val="4"/>
        </w:numPr>
        <w:spacing w:after="0" w:line="240" w:lineRule="auto"/>
        <w:divId w:val="1264416641"/>
        <w:rPr>
          <w:rFonts w:eastAsia="Times New Roman" w:cstheme="minorHAnsi"/>
          <w:sz w:val="24"/>
          <w:szCs w:val="24"/>
        </w:rPr>
      </w:pPr>
      <w:r w:rsidRPr="002259E6">
        <w:rPr>
          <w:rFonts w:eastAsia="Times New Roman" w:cstheme="minorHAnsi"/>
          <w:sz w:val="24"/>
          <w:szCs w:val="24"/>
        </w:rPr>
        <w:t>3-4 cups of Mini-pretzels or stick pretzels</w:t>
      </w:r>
    </w:p>
    <w:p w14:paraId="324EC4C7" w14:textId="2FACCEB2" w:rsidR="002259E6" w:rsidRDefault="00B4188D" w:rsidP="002259E6">
      <w:pPr>
        <w:pStyle w:val="ListParagraph"/>
        <w:numPr>
          <w:ilvl w:val="0"/>
          <w:numId w:val="4"/>
        </w:numPr>
        <w:spacing w:after="0" w:line="240" w:lineRule="auto"/>
        <w:divId w:val="1264416641"/>
        <w:rPr>
          <w:rFonts w:eastAsia="Times New Roman" w:cstheme="minorHAnsi"/>
          <w:sz w:val="24"/>
          <w:szCs w:val="24"/>
        </w:rPr>
      </w:pPr>
      <w:r w:rsidRPr="002259E6">
        <w:rPr>
          <w:rFonts w:eastAsia="Times New Roman" w:cstheme="minorHAnsi"/>
          <w:sz w:val="24"/>
          <w:szCs w:val="24"/>
        </w:rPr>
        <w:t>3-4 cups of Corn Chips</w:t>
      </w:r>
    </w:p>
    <w:p w14:paraId="3DCC263A" w14:textId="10358325" w:rsidR="002259E6" w:rsidRDefault="00B4188D" w:rsidP="002259E6">
      <w:pPr>
        <w:pStyle w:val="ListParagraph"/>
        <w:numPr>
          <w:ilvl w:val="0"/>
          <w:numId w:val="4"/>
        </w:numPr>
        <w:spacing w:after="0" w:line="240" w:lineRule="auto"/>
        <w:divId w:val="1264416641"/>
        <w:rPr>
          <w:rFonts w:eastAsia="Times New Roman" w:cstheme="minorHAnsi"/>
          <w:sz w:val="24"/>
          <w:szCs w:val="24"/>
        </w:rPr>
      </w:pPr>
      <w:r w:rsidRPr="002259E6">
        <w:rPr>
          <w:rFonts w:eastAsia="Times New Roman" w:cstheme="minorHAnsi"/>
          <w:sz w:val="24"/>
          <w:szCs w:val="24"/>
        </w:rPr>
        <w:t>1 jar (about 3 cups) Honey Roasted Peanuts</w:t>
      </w:r>
    </w:p>
    <w:p w14:paraId="10F90AA4" w14:textId="4049CA9B" w:rsidR="002259E6" w:rsidRDefault="00B4188D" w:rsidP="002259E6">
      <w:pPr>
        <w:pStyle w:val="ListParagraph"/>
        <w:numPr>
          <w:ilvl w:val="0"/>
          <w:numId w:val="4"/>
        </w:numPr>
        <w:spacing w:after="0" w:line="240" w:lineRule="auto"/>
        <w:divId w:val="1264416641"/>
        <w:rPr>
          <w:rFonts w:eastAsia="Times New Roman" w:cstheme="minorHAnsi"/>
          <w:sz w:val="24"/>
          <w:szCs w:val="24"/>
        </w:rPr>
      </w:pPr>
      <w:r w:rsidRPr="002259E6">
        <w:rPr>
          <w:rFonts w:eastAsia="Times New Roman" w:cstheme="minorHAnsi"/>
          <w:sz w:val="24"/>
          <w:szCs w:val="24"/>
        </w:rPr>
        <w:t>1 can Mixed Nuts1 small jar or can of Macadamia Nuts</w:t>
      </w:r>
    </w:p>
    <w:p w14:paraId="48522A6D" w14:textId="201BE008" w:rsidR="002259E6" w:rsidRDefault="00B4188D" w:rsidP="002259E6">
      <w:pPr>
        <w:pStyle w:val="ListParagraph"/>
        <w:numPr>
          <w:ilvl w:val="0"/>
          <w:numId w:val="4"/>
        </w:numPr>
        <w:spacing w:after="0" w:line="240" w:lineRule="auto"/>
        <w:divId w:val="1264416641"/>
        <w:rPr>
          <w:rFonts w:eastAsia="Times New Roman" w:cstheme="minorHAnsi"/>
          <w:sz w:val="24"/>
          <w:szCs w:val="24"/>
        </w:rPr>
      </w:pPr>
      <w:r w:rsidRPr="002259E6">
        <w:rPr>
          <w:rFonts w:eastAsia="Times New Roman" w:cstheme="minorHAnsi"/>
          <w:sz w:val="24"/>
          <w:szCs w:val="24"/>
        </w:rPr>
        <w:t>2-4 cups of Shoestring Potatoes</w:t>
      </w:r>
    </w:p>
    <w:p w14:paraId="00D75280" w14:textId="628B17B3" w:rsidR="002259E6" w:rsidRDefault="00B4188D" w:rsidP="002259E6">
      <w:pPr>
        <w:pStyle w:val="ListParagraph"/>
        <w:numPr>
          <w:ilvl w:val="0"/>
          <w:numId w:val="4"/>
        </w:numPr>
        <w:spacing w:after="0" w:line="240" w:lineRule="auto"/>
        <w:divId w:val="1264416641"/>
        <w:rPr>
          <w:rFonts w:eastAsia="Times New Roman" w:cstheme="minorHAnsi"/>
          <w:sz w:val="24"/>
          <w:szCs w:val="24"/>
        </w:rPr>
      </w:pPr>
      <w:r w:rsidRPr="002259E6">
        <w:rPr>
          <w:rFonts w:eastAsia="Times New Roman" w:cstheme="minorHAnsi"/>
          <w:sz w:val="24"/>
          <w:szCs w:val="24"/>
        </w:rPr>
        <w:t>2-3 cups of Texas Pecan Halves (substitutions permitted if necessary)</w:t>
      </w:r>
    </w:p>
    <w:p w14:paraId="6A26F402" w14:textId="52893934" w:rsidR="002259E6" w:rsidRDefault="00B4188D" w:rsidP="002259E6">
      <w:pPr>
        <w:pStyle w:val="ListParagraph"/>
        <w:numPr>
          <w:ilvl w:val="0"/>
          <w:numId w:val="4"/>
        </w:numPr>
        <w:spacing w:after="0" w:line="240" w:lineRule="auto"/>
        <w:divId w:val="1264416641"/>
        <w:rPr>
          <w:rFonts w:eastAsia="Times New Roman" w:cstheme="minorHAnsi"/>
          <w:sz w:val="24"/>
          <w:szCs w:val="24"/>
        </w:rPr>
      </w:pPr>
      <w:r w:rsidRPr="002259E6">
        <w:rPr>
          <w:rFonts w:eastAsia="Times New Roman" w:cstheme="minorHAnsi"/>
          <w:sz w:val="24"/>
          <w:szCs w:val="24"/>
        </w:rPr>
        <w:t>1 bag Peanut M&amp;Ms</w:t>
      </w:r>
    </w:p>
    <w:p w14:paraId="0D30241A" w14:textId="5EB2A80E" w:rsidR="002259E6" w:rsidRPr="002259E6" w:rsidRDefault="00B4188D" w:rsidP="002259E6">
      <w:pPr>
        <w:pStyle w:val="ListParagraph"/>
        <w:numPr>
          <w:ilvl w:val="0"/>
          <w:numId w:val="4"/>
        </w:numPr>
        <w:spacing w:after="0" w:line="240" w:lineRule="auto"/>
        <w:divId w:val="1264416641"/>
        <w:rPr>
          <w:rFonts w:eastAsia="Times New Roman" w:cstheme="minorHAnsi"/>
          <w:sz w:val="24"/>
          <w:szCs w:val="24"/>
        </w:rPr>
      </w:pPr>
      <w:r w:rsidRPr="002259E6">
        <w:rPr>
          <w:rFonts w:eastAsia="Times New Roman" w:cstheme="minorHAnsi"/>
          <w:sz w:val="24"/>
          <w:szCs w:val="24"/>
        </w:rPr>
        <w:t>1 bag Almond M&amp;Ms</w:t>
      </w:r>
      <w:r w:rsidRPr="002259E6">
        <w:rPr>
          <w:rFonts w:eastAsia="Times New Roman" w:cstheme="minorHAnsi"/>
          <w:sz w:val="24"/>
          <w:szCs w:val="24"/>
        </w:rPr>
        <w:br/>
      </w:r>
    </w:p>
    <w:p w14:paraId="5F10E49D" w14:textId="77777777" w:rsidR="002259E6" w:rsidRPr="002259E6" w:rsidRDefault="00B4188D" w:rsidP="002259E6">
      <w:pPr>
        <w:pStyle w:val="ListParagraph"/>
        <w:spacing w:after="0" w:line="240" w:lineRule="auto"/>
        <w:ind w:left="0"/>
        <w:divId w:val="1264416641"/>
        <w:rPr>
          <w:rFonts w:eastAsia="Times New Roman" w:cstheme="minorHAnsi"/>
          <w:b/>
          <w:bCs/>
          <w:color w:val="0070C0"/>
          <w:sz w:val="24"/>
          <w:szCs w:val="24"/>
        </w:rPr>
      </w:pPr>
      <w:r w:rsidRPr="002259E6">
        <w:rPr>
          <w:rFonts w:eastAsia="Times New Roman" w:cstheme="minorHAnsi"/>
          <w:b/>
          <w:bCs/>
          <w:color w:val="0070C0"/>
          <w:sz w:val="28"/>
          <w:szCs w:val="28"/>
        </w:rPr>
        <w:t>Basting Ingredients:</w:t>
      </w:r>
    </w:p>
    <w:p w14:paraId="636E481F" w14:textId="77777777" w:rsidR="002259E6" w:rsidRDefault="00B4188D" w:rsidP="002259E6">
      <w:pPr>
        <w:pStyle w:val="ListParagraph"/>
        <w:numPr>
          <w:ilvl w:val="0"/>
          <w:numId w:val="4"/>
        </w:numPr>
        <w:spacing w:after="0" w:line="240" w:lineRule="auto"/>
        <w:divId w:val="1264416641"/>
        <w:rPr>
          <w:rFonts w:eastAsia="Times New Roman" w:cstheme="minorHAnsi"/>
          <w:sz w:val="24"/>
          <w:szCs w:val="24"/>
        </w:rPr>
      </w:pPr>
      <w:r w:rsidRPr="002259E6">
        <w:rPr>
          <w:rFonts w:eastAsia="Times New Roman" w:cstheme="minorHAnsi"/>
          <w:sz w:val="24"/>
          <w:szCs w:val="24"/>
        </w:rPr>
        <w:t>3/4 to 1 cup of Cooking Oil</w:t>
      </w:r>
    </w:p>
    <w:p w14:paraId="3ED8B238" w14:textId="77777777" w:rsidR="002259E6" w:rsidRDefault="00B4188D" w:rsidP="002259E6">
      <w:pPr>
        <w:pStyle w:val="ListParagraph"/>
        <w:numPr>
          <w:ilvl w:val="0"/>
          <w:numId w:val="4"/>
        </w:numPr>
        <w:spacing w:after="0" w:line="240" w:lineRule="auto"/>
        <w:divId w:val="1264416641"/>
        <w:rPr>
          <w:rFonts w:eastAsia="Times New Roman" w:cstheme="minorHAnsi"/>
          <w:sz w:val="24"/>
          <w:szCs w:val="24"/>
        </w:rPr>
      </w:pPr>
      <w:r w:rsidRPr="002259E6">
        <w:rPr>
          <w:rFonts w:eastAsia="Times New Roman" w:cstheme="minorHAnsi"/>
          <w:sz w:val="24"/>
          <w:szCs w:val="24"/>
        </w:rPr>
        <w:t>1/4 cup of Worcestershire Sauce</w:t>
      </w:r>
    </w:p>
    <w:p w14:paraId="41B09F59" w14:textId="77777777" w:rsidR="002259E6" w:rsidRDefault="00B4188D" w:rsidP="002259E6">
      <w:pPr>
        <w:pStyle w:val="ListParagraph"/>
        <w:numPr>
          <w:ilvl w:val="0"/>
          <w:numId w:val="4"/>
        </w:numPr>
        <w:spacing w:after="0" w:line="240" w:lineRule="auto"/>
        <w:divId w:val="1264416641"/>
        <w:rPr>
          <w:rFonts w:eastAsia="Times New Roman" w:cstheme="minorHAnsi"/>
          <w:sz w:val="24"/>
          <w:szCs w:val="24"/>
        </w:rPr>
      </w:pPr>
      <w:r w:rsidRPr="002259E6">
        <w:rPr>
          <w:rFonts w:eastAsia="Times New Roman" w:cstheme="minorHAnsi"/>
          <w:sz w:val="24"/>
          <w:szCs w:val="24"/>
        </w:rPr>
        <w:t>2 Tablespoons of Seasoned Salt</w:t>
      </w:r>
    </w:p>
    <w:p w14:paraId="6E8AAA64" w14:textId="7D810B72" w:rsidR="002259E6" w:rsidRDefault="00B4188D" w:rsidP="002259E6">
      <w:pPr>
        <w:pStyle w:val="ListParagraph"/>
        <w:numPr>
          <w:ilvl w:val="0"/>
          <w:numId w:val="4"/>
        </w:numPr>
        <w:spacing w:after="0" w:line="240" w:lineRule="auto"/>
        <w:divId w:val="1264416641"/>
        <w:rPr>
          <w:rFonts w:eastAsia="Times New Roman" w:cstheme="minorHAnsi"/>
          <w:sz w:val="24"/>
          <w:szCs w:val="24"/>
        </w:rPr>
      </w:pPr>
      <w:r w:rsidRPr="002259E6">
        <w:rPr>
          <w:rFonts w:eastAsia="Times New Roman" w:cstheme="minorHAnsi"/>
          <w:sz w:val="24"/>
          <w:szCs w:val="24"/>
        </w:rPr>
        <w:t xml:space="preserve">3 Tablespoons of </w:t>
      </w:r>
      <w:r w:rsidR="00BC09FA" w:rsidRPr="002259E6">
        <w:rPr>
          <w:rFonts w:eastAsia="Times New Roman" w:cstheme="minorHAnsi"/>
          <w:sz w:val="24"/>
          <w:szCs w:val="24"/>
        </w:rPr>
        <w:t>Tabasco</w:t>
      </w:r>
      <w:r w:rsidRPr="002259E6">
        <w:rPr>
          <w:rFonts w:eastAsia="Times New Roman" w:cstheme="minorHAnsi"/>
          <w:sz w:val="24"/>
          <w:szCs w:val="24"/>
        </w:rPr>
        <w:t xml:space="preserve"> Sauce</w:t>
      </w:r>
      <w:r w:rsidRPr="002259E6">
        <w:rPr>
          <w:rFonts w:eastAsia="Times New Roman" w:cstheme="minorHAnsi"/>
          <w:sz w:val="24"/>
          <w:szCs w:val="24"/>
        </w:rPr>
        <w:br/>
      </w:r>
    </w:p>
    <w:p w14:paraId="4436E511" w14:textId="77777777" w:rsidR="00923F5A" w:rsidRDefault="00B4188D" w:rsidP="00923F5A">
      <w:pPr>
        <w:pStyle w:val="ListParagraph"/>
        <w:spacing w:after="0" w:line="240" w:lineRule="auto"/>
        <w:ind w:left="0"/>
        <w:jc w:val="both"/>
        <w:divId w:val="1264416641"/>
        <w:rPr>
          <w:rFonts w:eastAsia="Times New Roman" w:cstheme="minorHAnsi"/>
          <w:sz w:val="24"/>
          <w:szCs w:val="24"/>
        </w:rPr>
      </w:pPr>
      <w:r w:rsidRPr="002259E6">
        <w:rPr>
          <w:rFonts w:eastAsia="Times New Roman" w:cstheme="minorHAnsi"/>
          <w:sz w:val="24"/>
          <w:szCs w:val="24"/>
        </w:rPr>
        <w:t>Mix all the dry ingredients except the M&amp;Ms in a large container. Seven boxes of cereal will make enough for about 3 roasting pans; nine boxes will make enough for about 4 roasting pans.</w:t>
      </w:r>
    </w:p>
    <w:p w14:paraId="08A73789" w14:textId="08FE86D5" w:rsidR="00923F5A" w:rsidRDefault="00B4188D" w:rsidP="00923F5A">
      <w:pPr>
        <w:pStyle w:val="ListParagraph"/>
        <w:spacing w:after="0" w:line="240" w:lineRule="auto"/>
        <w:ind w:left="0"/>
        <w:jc w:val="both"/>
        <w:divId w:val="1264416641"/>
        <w:rPr>
          <w:rFonts w:eastAsia="Times New Roman" w:cstheme="minorHAnsi"/>
          <w:sz w:val="24"/>
          <w:szCs w:val="24"/>
        </w:rPr>
      </w:pPr>
      <w:r w:rsidRPr="00923F5A">
        <w:rPr>
          <w:rFonts w:eastAsia="Times New Roman" w:cstheme="minorHAnsi"/>
          <w:sz w:val="24"/>
          <w:szCs w:val="24"/>
        </w:rPr>
        <w:br/>
      </w:r>
      <w:r w:rsidRPr="002259E6">
        <w:rPr>
          <w:rFonts w:eastAsia="Times New Roman" w:cstheme="minorHAnsi"/>
          <w:sz w:val="24"/>
          <w:szCs w:val="24"/>
        </w:rPr>
        <w:t>The basting mix will make enough for 2 roasting pans. If you are baking one roasting pan full at a time, cut the ingredients in half.</w:t>
      </w:r>
    </w:p>
    <w:p w14:paraId="442BFA38" w14:textId="120A25FD" w:rsidR="00923F5A" w:rsidRDefault="00B4188D" w:rsidP="00923F5A">
      <w:pPr>
        <w:pStyle w:val="ListParagraph"/>
        <w:spacing w:after="0" w:line="240" w:lineRule="auto"/>
        <w:ind w:left="0"/>
        <w:jc w:val="both"/>
        <w:divId w:val="1264416641"/>
        <w:rPr>
          <w:rFonts w:eastAsia="Times New Roman" w:cstheme="minorHAnsi"/>
          <w:sz w:val="24"/>
          <w:szCs w:val="24"/>
        </w:rPr>
      </w:pPr>
      <w:r w:rsidRPr="00923F5A">
        <w:rPr>
          <w:rFonts w:eastAsia="Times New Roman" w:cstheme="minorHAnsi"/>
          <w:sz w:val="24"/>
          <w:szCs w:val="24"/>
        </w:rPr>
        <w:br/>
      </w:r>
      <w:r w:rsidRPr="002259E6">
        <w:rPr>
          <w:rFonts w:eastAsia="Times New Roman" w:cstheme="minorHAnsi"/>
          <w:sz w:val="24"/>
          <w:szCs w:val="24"/>
        </w:rPr>
        <w:t>Preheat the oven to 200˚F. Sprinkle 1/4 of the basting mix over the ingredients in the roasting pan, then bake for 2 hours. Stir the mix and sprinkle another 1/4 of the basting mix over the ingredients every 30 minutes. Sprinkle a couple handfuls of the M&amp;Ms on top of the other ingredients at the start of the last 30 minutes of baking.</w:t>
      </w:r>
    </w:p>
    <w:p w14:paraId="5B3E2103" w14:textId="77777777" w:rsidR="00923F5A" w:rsidRDefault="00B4188D" w:rsidP="00923F5A">
      <w:pPr>
        <w:pStyle w:val="ListParagraph"/>
        <w:spacing w:after="0" w:line="240" w:lineRule="auto"/>
        <w:ind w:left="0"/>
        <w:jc w:val="both"/>
        <w:divId w:val="1264416641"/>
        <w:rPr>
          <w:rFonts w:eastAsia="Times New Roman" w:cstheme="minorHAnsi"/>
          <w:sz w:val="24"/>
          <w:szCs w:val="24"/>
        </w:rPr>
      </w:pPr>
      <w:r w:rsidRPr="00923F5A">
        <w:rPr>
          <w:rFonts w:eastAsia="Times New Roman" w:cstheme="minorHAnsi"/>
          <w:sz w:val="24"/>
          <w:szCs w:val="24"/>
        </w:rPr>
        <w:br/>
      </w:r>
      <w:r w:rsidRPr="002259E6">
        <w:rPr>
          <w:rFonts w:eastAsia="Times New Roman" w:cstheme="minorHAnsi"/>
          <w:sz w:val="24"/>
          <w:szCs w:val="24"/>
        </w:rPr>
        <w:t>Let it cool, store in covered containers, eat &amp; enjoy!</w:t>
      </w:r>
    </w:p>
    <w:p w14:paraId="24BE8BA3" w14:textId="798564E6" w:rsidR="00923F5A" w:rsidRDefault="00B4188D" w:rsidP="00923F5A">
      <w:pPr>
        <w:pStyle w:val="ListParagraph"/>
        <w:spacing w:after="0" w:line="240" w:lineRule="auto"/>
        <w:ind w:left="0"/>
        <w:jc w:val="both"/>
        <w:divId w:val="1264416641"/>
        <w:rPr>
          <w:rFonts w:eastAsia="Times New Roman" w:cstheme="minorHAnsi"/>
          <w:sz w:val="24"/>
          <w:szCs w:val="24"/>
        </w:rPr>
      </w:pPr>
      <w:r w:rsidRPr="00923F5A">
        <w:rPr>
          <w:rFonts w:eastAsia="Times New Roman" w:cstheme="minorHAnsi"/>
          <w:sz w:val="24"/>
          <w:szCs w:val="24"/>
        </w:rPr>
        <w:br/>
      </w:r>
      <w:r w:rsidRPr="002259E6">
        <w:rPr>
          <w:rFonts w:eastAsia="Times New Roman" w:cstheme="minorHAnsi"/>
          <w:sz w:val="24"/>
          <w:szCs w:val="24"/>
        </w:rPr>
        <w:t xml:space="preserve">The recipe invites experimentation. You can eliminate some ingredients for a smaller batch or substitute other favorites of your own. Keep the honey, cinnamon &amp; graham cereals and the honey roasted peanuts though - they are the main ingredients for the awesome-good taste of this recipe. </w:t>
      </w:r>
    </w:p>
    <w:p w14:paraId="0B937DB9" w14:textId="77777777" w:rsidR="00923F5A" w:rsidRDefault="00B4188D" w:rsidP="00923F5A">
      <w:pPr>
        <w:pStyle w:val="ListParagraph"/>
        <w:spacing w:after="0" w:line="240" w:lineRule="auto"/>
        <w:ind w:left="0"/>
        <w:jc w:val="both"/>
        <w:divId w:val="1264416641"/>
        <w:rPr>
          <w:rFonts w:eastAsia="Times New Roman" w:cstheme="minorHAnsi"/>
          <w:sz w:val="24"/>
          <w:szCs w:val="24"/>
        </w:rPr>
      </w:pPr>
      <w:r w:rsidRPr="002259E6">
        <w:rPr>
          <w:rFonts w:eastAsia="Times New Roman" w:cstheme="minorHAnsi"/>
          <w:sz w:val="24"/>
          <w:szCs w:val="24"/>
        </w:rPr>
        <w:t>And of course, you</w:t>
      </w:r>
      <w:r w:rsidR="00923F5A">
        <w:rPr>
          <w:rFonts w:eastAsia="Times New Roman" w:cstheme="minorHAnsi"/>
          <w:sz w:val="24"/>
          <w:szCs w:val="24"/>
        </w:rPr>
        <w:t xml:space="preserve"> </w:t>
      </w:r>
      <w:r w:rsidRPr="002259E6">
        <w:rPr>
          <w:rFonts w:eastAsia="Times New Roman" w:cstheme="minorHAnsi"/>
          <w:sz w:val="24"/>
          <w:szCs w:val="24"/>
        </w:rPr>
        <w:t>MUST use the Texas pecans (if you can get them).</w:t>
      </w:r>
    </w:p>
    <w:p w14:paraId="0FC9BAA2" w14:textId="57E5753F" w:rsidR="00923F5A" w:rsidRDefault="00B4188D" w:rsidP="00923F5A">
      <w:pPr>
        <w:pStyle w:val="ListParagraph"/>
        <w:spacing w:after="0" w:line="240" w:lineRule="auto"/>
        <w:ind w:left="0"/>
        <w:jc w:val="both"/>
        <w:divId w:val="1264416641"/>
        <w:rPr>
          <w:rFonts w:eastAsia="Times New Roman" w:cstheme="minorHAnsi"/>
          <w:sz w:val="24"/>
          <w:szCs w:val="24"/>
        </w:rPr>
      </w:pPr>
      <w:r w:rsidRPr="002259E6">
        <w:rPr>
          <w:rFonts w:eastAsia="Times New Roman" w:cstheme="minorHAnsi"/>
          <w:sz w:val="24"/>
          <w:szCs w:val="24"/>
        </w:rPr>
        <w:t xml:space="preserve"> </w:t>
      </w:r>
      <w:r w:rsidRPr="002259E6">
        <w:rPr>
          <w:rFonts w:eastAsia="Times New Roman" w:cstheme="minorHAnsi"/>
          <w:sz w:val="24"/>
          <w:szCs w:val="24"/>
        </w:rPr>
        <w:br/>
        <w:t xml:space="preserve">You can also adjust the basting mix to taste. Add more hot sauce if you like things sharp or reduce it if you don't. You can also use mild </w:t>
      </w:r>
      <w:r w:rsidR="00BC09FA">
        <w:rPr>
          <w:rFonts w:eastAsia="Times New Roman" w:cstheme="minorHAnsi"/>
          <w:sz w:val="24"/>
          <w:szCs w:val="24"/>
        </w:rPr>
        <w:t>Ta</w:t>
      </w:r>
      <w:r w:rsidRPr="002259E6">
        <w:rPr>
          <w:rFonts w:eastAsia="Times New Roman" w:cstheme="minorHAnsi"/>
          <w:sz w:val="24"/>
          <w:szCs w:val="24"/>
        </w:rPr>
        <w:t>basco instead of original or a combination of the two.</w:t>
      </w:r>
    </w:p>
    <w:p w14:paraId="33ADE621" w14:textId="11BA7D43" w:rsidR="00B4188D" w:rsidRPr="002259E6" w:rsidRDefault="00B4188D" w:rsidP="00923F5A">
      <w:pPr>
        <w:pStyle w:val="ListParagraph"/>
        <w:spacing w:after="0" w:line="240" w:lineRule="auto"/>
        <w:ind w:left="0"/>
        <w:jc w:val="both"/>
        <w:divId w:val="1264416641"/>
        <w:rPr>
          <w:rFonts w:eastAsia="Times New Roman" w:cstheme="minorHAnsi"/>
          <w:sz w:val="24"/>
          <w:szCs w:val="24"/>
        </w:rPr>
      </w:pPr>
      <w:r w:rsidRPr="002259E6">
        <w:rPr>
          <w:rFonts w:eastAsia="Times New Roman" w:cstheme="minorHAnsi"/>
          <w:sz w:val="24"/>
          <w:szCs w:val="24"/>
        </w:rPr>
        <w:lastRenderedPageBreak/>
        <w:br/>
      </w:r>
      <w:r w:rsidR="00BC09FA">
        <w:rPr>
          <w:noProof/>
        </w:rPr>
        <w:drawing>
          <wp:inline distT="0" distB="0" distL="0" distR="0" wp14:anchorId="7AA2A6D1" wp14:editId="4AE3CE3C">
            <wp:extent cx="6583680" cy="4940463"/>
            <wp:effectExtent l="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680" cy="4940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4188D" w:rsidRPr="002259E6" w:rsidSect="00475A7D">
      <w:footerReference w:type="default" r:id="rId10"/>
      <w:pgSz w:w="12240" w:h="15840"/>
      <w:pgMar w:top="540" w:right="1170" w:bottom="540" w:left="1008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7F1A36" w14:textId="77777777" w:rsidR="004E4B78" w:rsidRDefault="004E4B78" w:rsidP="00C11A3E">
      <w:pPr>
        <w:spacing w:after="0" w:line="240" w:lineRule="auto"/>
      </w:pPr>
      <w:r>
        <w:separator/>
      </w:r>
    </w:p>
  </w:endnote>
  <w:endnote w:type="continuationSeparator" w:id="0">
    <w:p w14:paraId="364C47DD" w14:textId="77777777" w:rsidR="004E4B78" w:rsidRDefault="004E4B78" w:rsidP="00C11A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CB9C9" w14:textId="0E64CB56" w:rsidR="00BC09FA" w:rsidRDefault="00BC09FA" w:rsidP="00BC09FA">
    <w:pPr>
      <w:pStyle w:val="Footer"/>
      <w:jc w:val="right"/>
    </w:pPr>
    <w:r>
      <w:t>12-4-2019</w:t>
    </w:r>
  </w:p>
  <w:p w14:paraId="33CFFEFE" w14:textId="77777777" w:rsidR="00BC09FA" w:rsidRDefault="00BC09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051424" w14:textId="77777777" w:rsidR="004E4B78" w:rsidRDefault="004E4B78" w:rsidP="00C11A3E">
      <w:pPr>
        <w:spacing w:after="0" w:line="240" w:lineRule="auto"/>
      </w:pPr>
      <w:r>
        <w:separator/>
      </w:r>
    </w:p>
  </w:footnote>
  <w:footnote w:type="continuationSeparator" w:id="0">
    <w:p w14:paraId="0287E0B4" w14:textId="77777777" w:rsidR="004E4B78" w:rsidRDefault="004E4B78" w:rsidP="00C11A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5430E"/>
    <w:multiLevelType w:val="hybridMultilevel"/>
    <w:tmpl w:val="7602B3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CE5B50"/>
    <w:multiLevelType w:val="hybridMultilevel"/>
    <w:tmpl w:val="B7221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DE5F57"/>
    <w:multiLevelType w:val="hybridMultilevel"/>
    <w:tmpl w:val="BDEECF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1A0B9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88D"/>
    <w:rsid w:val="002259E6"/>
    <w:rsid w:val="003F0F1B"/>
    <w:rsid w:val="00413328"/>
    <w:rsid w:val="00475A7D"/>
    <w:rsid w:val="004E4B78"/>
    <w:rsid w:val="005F136F"/>
    <w:rsid w:val="00666D68"/>
    <w:rsid w:val="007544F9"/>
    <w:rsid w:val="00780F22"/>
    <w:rsid w:val="007F1283"/>
    <w:rsid w:val="00923F5A"/>
    <w:rsid w:val="009E42AA"/>
    <w:rsid w:val="00AB3B61"/>
    <w:rsid w:val="00B10A6C"/>
    <w:rsid w:val="00B4188D"/>
    <w:rsid w:val="00B7001A"/>
    <w:rsid w:val="00B74AC4"/>
    <w:rsid w:val="00BC09FA"/>
    <w:rsid w:val="00C11A3E"/>
    <w:rsid w:val="00C15C88"/>
    <w:rsid w:val="00C51F75"/>
    <w:rsid w:val="00D3032F"/>
    <w:rsid w:val="00D949A1"/>
    <w:rsid w:val="00F916C4"/>
    <w:rsid w:val="00FB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50420D"/>
  <w15:chartTrackingRefBased/>
  <w15:docId w15:val="{BF5F5066-D13F-DB43-9AF7-3D2A3823C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188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semiHidden/>
    <w:rsid w:val="00B4188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ListParagraph">
    <w:name w:val="List Paragraph"/>
    <w:basedOn w:val="Normal"/>
    <w:uiPriority w:val="34"/>
    <w:qFormat/>
    <w:rsid w:val="00FB19C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11A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1A3E"/>
  </w:style>
  <w:style w:type="paragraph" w:styleId="Footer">
    <w:name w:val="footer"/>
    <w:basedOn w:val="Normal"/>
    <w:link w:val="FooterChar"/>
    <w:uiPriority w:val="99"/>
    <w:unhideWhenUsed/>
    <w:rsid w:val="00C11A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1A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6886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9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6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85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0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53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147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3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966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33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2226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6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5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www.penturners.org/attachments/2019-trail-mix-jpg.228855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Wayne Racinowski</dc:creator>
  <cp:keywords/>
  <dc:description/>
  <cp:lastModifiedBy>Wayne Racinowski</cp:lastModifiedBy>
  <cp:revision>4</cp:revision>
  <dcterms:created xsi:type="dcterms:W3CDTF">2019-12-04T05:18:00Z</dcterms:created>
  <dcterms:modified xsi:type="dcterms:W3CDTF">2019-12-04T18:23:00Z</dcterms:modified>
</cp:coreProperties>
</file>