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2"/>
        <w:tblW w:w="0" w:type="auto"/>
        <w:tblLook w:val="04A0" w:firstRow="1" w:lastRow="0" w:firstColumn="1" w:lastColumn="0" w:noHBand="0" w:noVBand="1"/>
      </w:tblPr>
      <w:tblGrid>
        <w:gridCol w:w="2074"/>
        <w:gridCol w:w="1309"/>
        <w:gridCol w:w="1304"/>
        <w:gridCol w:w="1518"/>
        <w:gridCol w:w="1980"/>
        <w:gridCol w:w="1620"/>
        <w:gridCol w:w="4410"/>
      </w:tblGrid>
      <w:tr w:rsidR="00923BF8" w14:paraId="13BD7880" w14:textId="77777777" w:rsidTr="00EC22E7">
        <w:tc>
          <w:tcPr>
            <w:tcW w:w="2074" w:type="dxa"/>
          </w:tcPr>
          <w:p w14:paraId="3C3F5D88" w14:textId="31D95287" w:rsidR="00DC7CF5" w:rsidRDefault="00DC7CF5" w:rsidP="00923BF8"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309" w:type="dxa"/>
          </w:tcPr>
          <w:p w14:paraId="65F4090A" w14:textId="793FD331" w:rsidR="00DC7CF5" w:rsidRDefault="00DC7CF5" w:rsidP="00923BF8">
            <w:r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304" w:type="dxa"/>
          </w:tcPr>
          <w:p w14:paraId="5E0BAE48" w14:textId="2095E9F3" w:rsidR="00DC7CF5" w:rsidRDefault="00DC7CF5" w:rsidP="00923BF8">
            <w:r>
              <w:rPr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1518" w:type="dxa"/>
          </w:tcPr>
          <w:p w14:paraId="0129DE58" w14:textId="323CDF87" w:rsidR="00DC7CF5" w:rsidRDefault="00DC7CF5" w:rsidP="00923BF8">
            <w:r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980" w:type="dxa"/>
          </w:tcPr>
          <w:p w14:paraId="3E4395CF" w14:textId="6458061F" w:rsidR="00DC7CF5" w:rsidRDefault="00DC7CF5" w:rsidP="00923BF8">
            <w:r>
              <w:rPr>
                <w:b/>
                <w:bCs/>
                <w:sz w:val="28"/>
                <w:szCs w:val="28"/>
              </w:rPr>
              <w:t>Current Price $</w:t>
            </w:r>
          </w:p>
        </w:tc>
        <w:tc>
          <w:tcPr>
            <w:tcW w:w="1620" w:type="dxa"/>
          </w:tcPr>
          <w:p w14:paraId="41D6F6C0" w14:textId="1FEFC96D" w:rsidR="00DC7CF5" w:rsidRDefault="00DC7CF5" w:rsidP="00923BF8">
            <w:r>
              <w:rPr>
                <w:b/>
                <w:bCs/>
                <w:sz w:val="28"/>
                <w:szCs w:val="28"/>
              </w:rPr>
              <w:t>Sale Price $</w:t>
            </w:r>
          </w:p>
        </w:tc>
        <w:tc>
          <w:tcPr>
            <w:tcW w:w="4410" w:type="dxa"/>
          </w:tcPr>
          <w:p w14:paraId="6EC4ECCD" w14:textId="4D0F1F3B" w:rsidR="00DC7CF5" w:rsidRDefault="00DC7CF5" w:rsidP="00923BF8">
            <w:r>
              <w:rPr>
                <w:b/>
                <w:bCs/>
                <w:sz w:val="28"/>
                <w:szCs w:val="28"/>
              </w:rPr>
              <w:t>Link</w:t>
            </w:r>
          </w:p>
        </w:tc>
      </w:tr>
      <w:tr w:rsidR="00DC7CF5" w14:paraId="14B28886" w14:textId="77777777" w:rsidTr="00EC22E7">
        <w:tc>
          <w:tcPr>
            <w:tcW w:w="2074" w:type="dxa"/>
          </w:tcPr>
          <w:p w14:paraId="66C47C12" w14:textId="2E4C758F" w:rsidR="00DC7CF5" w:rsidRDefault="00641A08" w:rsidP="00923BF8">
            <w:r>
              <w:t>Lava Bright 8 Pen Blank Assortment</w:t>
            </w:r>
          </w:p>
        </w:tc>
        <w:tc>
          <w:tcPr>
            <w:tcW w:w="1309" w:type="dxa"/>
          </w:tcPr>
          <w:p w14:paraId="1AD8B9E0" w14:textId="5B4C9900" w:rsidR="00DC7CF5" w:rsidRDefault="00641A08" w:rsidP="00923BF8">
            <w:r>
              <w:t>PSI</w:t>
            </w:r>
          </w:p>
        </w:tc>
        <w:tc>
          <w:tcPr>
            <w:tcW w:w="1304" w:type="dxa"/>
          </w:tcPr>
          <w:p w14:paraId="075F791B" w14:textId="1AAC1B2D" w:rsidR="00DC7CF5" w:rsidRDefault="00641A08" w:rsidP="00923BF8">
            <w:r>
              <w:t>5”</w:t>
            </w:r>
          </w:p>
        </w:tc>
        <w:tc>
          <w:tcPr>
            <w:tcW w:w="1518" w:type="dxa"/>
          </w:tcPr>
          <w:p w14:paraId="74B5B328" w14:textId="5A8F9631" w:rsidR="00DC7CF5" w:rsidRDefault="00641A08" w:rsidP="00923BF8">
            <w:r>
              <w:t>Bundle of 8 assorted pen blanks</w:t>
            </w:r>
          </w:p>
        </w:tc>
        <w:tc>
          <w:tcPr>
            <w:tcW w:w="1980" w:type="dxa"/>
          </w:tcPr>
          <w:p w14:paraId="5C2446B8" w14:textId="7FC7B764" w:rsidR="00B416D1" w:rsidRDefault="00117302" w:rsidP="00923BF8">
            <w:r>
              <w:t>$</w:t>
            </w:r>
            <w:r w:rsidR="00B416D1">
              <w:t xml:space="preserve">31.60 </w:t>
            </w:r>
          </w:p>
          <w:p w14:paraId="79A70821" w14:textId="2BD368C5" w:rsidR="00DC7CF5" w:rsidRDefault="00B416D1" w:rsidP="00923BF8">
            <w:r>
              <w:t>(</w:t>
            </w:r>
            <w:r w:rsidR="00117302">
              <w:t>$</w:t>
            </w:r>
            <w:r>
              <w:t>3.95 ea.)</w:t>
            </w:r>
          </w:p>
        </w:tc>
        <w:tc>
          <w:tcPr>
            <w:tcW w:w="1620" w:type="dxa"/>
          </w:tcPr>
          <w:p w14:paraId="17EFCAE8" w14:textId="308877EB" w:rsidR="00DC7CF5" w:rsidRDefault="00117302" w:rsidP="00923BF8">
            <w:r>
              <w:t>$</w:t>
            </w:r>
            <w:r w:rsidR="0050767F">
              <w:t>15</w:t>
            </w:r>
            <w:r w:rsidR="000628ED">
              <w:t>.00</w:t>
            </w:r>
          </w:p>
        </w:tc>
        <w:tc>
          <w:tcPr>
            <w:tcW w:w="4410" w:type="dxa"/>
          </w:tcPr>
          <w:p w14:paraId="6547F5EE" w14:textId="54DA15E0" w:rsidR="00DC7CF5" w:rsidRDefault="00000000" w:rsidP="00923BF8">
            <w:hyperlink r:id="rId4" w:history="1">
              <w:r w:rsidR="00B416D1" w:rsidRPr="00B416D1">
                <w:rPr>
                  <w:rStyle w:val="Hyperlink"/>
                </w:rPr>
                <w:t>Lava Bright</w:t>
              </w:r>
            </w:hyperlink>
          </w:p>
        </w:tc>
      </w:tr>
      <w:tr w:rsidR="00DC7CF5" w14:paraId="54899C38" w14:textId="77777777" w:rsidTr="00EC22E7">
        <w:tc>
          <w:tcPr>
            <w:tcW w:w="2074" w:type="dxa"/>
          </w:tcPr>
          <w:p w14:paraId="18FC35D0" w14:textId="4A0BA9D2" w:rsidR="00DC7CF5" w:rsidRDefault="00641A08" w:rsidP="00923BF8">
            <w:r>
              <w:t>Lava Bright Crush 5 Pen Blank Assortment</w:t>
            </w:r>
          </w:p>
        </w:tc>
        <w:tc>
          <w:tcPr>
            <w:tcW w:w="1309" w:type="dxa"/>
          </w:tcPr>
          <w:p w14:paraId="1EA92942" w14:textId="075A306B" w:rsidR="00DC7CF5" w:rsidRDefault="00641A08" w:rsidP="00923BF8">
            <w:r>
              <w:t>PSI</w:t>
            </w:r>
          </w:p>
        </w:tc>
        <w:tc>
          <w:tcPr>
            <w:tcW w:w="1304" w:type="dxa"/>
          </w:tcPr>
          <w:p w14:paraId="5AA08165" w14:textId="28FE2DA5" w:rsidR="00DC7CF5" w:rsidRDefault="00641A08" w:rsidP="00923BF8">
            <w:r>
              <w:t>5”</w:t>
            </w:r>
          </w:p>
        </w:tc>
        <w:tc>
          <w:tcPr>
            <w:tcW w:w="1518" w:type="dxa"/>
          </w:tcPr>
          <w:p w14:paraId="5A90F747" w14:textId="07D22F15" w:rsidR="00DC7CF5" w:rsidRDefault="00641A08" w:rsidP="00923BF8">
            <w:r>
              <w:t>Bundle of 5 assorted pen blanks</w:t>
            </w:r>
          </w:p>
        </w:tc>
        <w:tc>
          <w:tcPr>
            <w:tcW w:w="1980" w:type="dxa"/>
          </w:tcPr>
          <w:p w14:paraId="506760D8" w14:textId="1E9BED18" w:rsidR="00DC7CF5" w:rsidRDefault="00117302" w:rsidP="00923BF8">
            <w:r>
              <w:t>$</w:t>
            </w:r>
            <w:r w:rsidR="007241BE">
              <w:t>22.25</w:t>
            </w:r>
          </w:p>
          <w:p w14:paraId="066B34BD" w14:textId="5EE38171" w:rsidR="00B416D1" w:rsidRDefault="00B416D1" w:rsidP="00923BF8">
            <w:r>
              <w:t>(</w:t>
            </w:r>
            <w:r w:rsidR="00117302">
              <w:t>$</w:t>
            </w:r>
            <w:r w:rsidR="007241BE">
              <w:t>4.4</w:t>
            </w:r>
            <w:r>
              <w:t>5 ea.)</w:t>
            </w:r>
          </w:p>
        </w:tc>
        <w:tc>
          <w:tcPr>
            <w:tcW w:w="1620" w:type="dxa"/>
          </w:tcPr>
          <w:p w14:paraId="59D2F73F" w14:textId="69D16BFC" w:rsidR="00DC7CF5" w:rsidRDefault="00117302" w:rsidP="00923BF8">
            <w:r>
              <w:t>$</w:t>
            </w:r>
            <w:r w:rsidR="0050767F">
              <w:t>1</w:t>
            </w:r>
            <w:r>
              <w:t>0</w:t>
            </w:r>
            <w:r w:rsidR="000628ED">
              <w:t>.00</w:t>
            </w:r>
          </w:p>
        </w:tc>
        <w:tc>
          <w:tcPr>
            <w:tcW w:w="4410" w:type="dxa"/>
          </w:tcPr>
          <w:p w14:paraId="30247EE8" w14:textId="77777777" w:rsidR="00DC7CF5" w:rsidRDefault="00000000" w:rsidP="00923BF8">
            <w:hyperlink r:id="rId5" w:history="1">
              <w:r w:rsidR="007241BE" w:rsidRPr="007241BE">
                <w:rPr>
                  <w:rStyle w:val="Hyperlink"/>
                </w:rPr>
                <w:t>Lava Bright Pink Crush</w:t>
              </w:r>
            </w:hyperlink>
          </w:p>
          <w:p w14:paraId="0D641BC2" w14:textId="7731A595" w:rsidR="007241BE" w:rsidRDefault="00000000" w:rsidP="00923BF8">
            <w:hyperlink r:id="rId6" w:history="1">
              <w:r w:rsidR="007241BE" w:rsidRPr="007241BE">
                <w:rPr>
                  <w:rStyle w:val="Hyperlink"/>
                </w:rPr>
                <w:t>Lava Bright Hot Pink Crush</w:t>
              </w:r>
            </w:hyperlink>
          </w:p>
        </w:tc>
      </w:tr>
      <w:tr w:rsidR="00DC7CF5" w14:paraId="3679F5BB" w14:textId="77777777" w:rsidTr="00EC22E7">
        <w:tc>
          <w:tcPr>
            <w:tcW w:w="2074" w:type="dxa"/>
          </w:tcPr>
          <w:p w14:paraId="3E3AF9C5" w14:textId="0B399625" w:rsidR="00DC7CF5" w:rsidRDefault="00641A08" w:rsidP="00923BF8">
            <w:r>
              <w:t>Lava Bright White with Black 6 Pen Blank Assortment, 5/8” Square</w:t>
            </w:r>
          </w:p>
        </w:tc>
        <w:tc>
          <w:tcPr>
            <w:tcW w:w="1309" w:type="dxa"/>
          </w:tcPr>
          <w:p w14:paraId="778CC3D8" w14:textId="6CFC2500" w:rsidR="00DC7CF5" w:rsidRDefault="00641A08" w:rsidP="00923BF8">
            <w:r>
              <w:t>PSI</w:t>
            </w:r>
          </w:p>
        </w:tc>
        <w:tc>
          <w:tcPr>
            <w:tcW w:w="1304" w:type="dxa"/>
          </w:tcPr>
          <w:p w14:paraId="6E422808" w14:textId="0D6DE082" w:rsidR="00DC7CF5" w:rsidRDefault="00641A08" w:rsidP="00923BF8">
            <w:r>
              <w:t>5”</w:t>
            </w:r>
          </w:p>
        </w:tc>
        <w:tc>
          <w:tcPr>
            <w:tcW w:w="1518" w:type="dxa"/>
          </w:tcPr>
          <w:p w14:paraId="7B06B0C4" w14:textId="13373FAC" w:rsidR="00DC7CF5" w:rsidRDefault="00641A08" w:rsidP="00923BF8">
            <w:r>
              <w:t>Bundle of 6 pen blanks, 5/8” square</w:t>
            </w:r>
          </w:p>
        </w:tc>
        <w:tc>
          <w:tcPr>
            <w:tcW w:w="1980" w:type="dxa"/>
          </w:tcPr>
          <w:p w14:paraId="51A13E74" w14:textId="4BFF479E" w:rsidR="00DC7CF5" w:rsidRDefault="00117302" w:rsidP="00923BF8">
            <w:r>
              <w:t>$</w:t>
            </w:r>
            <w:r w:rsidR="007751ED">
              <w:t>20.7</w:t>
            </w:r>
            <w:r w:rsidR="000628ED">
              <w:t>0</w:t>
            </w:r>
          </w:p>
          <w:p w14:paraId="4AB844C4" w14:textId="1814DBEA" w:rsidR="007751ED" w:rsidRDefault="007751ED" w:rsidP="00923BF8">
            <w:r>
              <w:t>(</w:t>
            </w:r>
            <w:r w:rsidR="00117302">
              <w:t>$</w:t>
            </w:r>
            <w:r>
              <w:t>3.45 ea.)</w:t>
            </w:r>
          </w:p>
        </w:tc>
        <w:tc>
          <w:tcPr>
            <w:tcW w:w="1620" w:type="dxa"/>
          </w:tcPr>
          <w:p w14:paraId="1A32ECE5" w14:textId="1A238A00" w:rsidR="00DC7CF5" w:rsidRDefault="00117302" w:rsidP="00923BF8">
            <w:r>
              <w:t>$</w:t>
            </w:r>
            <w:r w:rsidR="0050767F">
              <w:t>1</w:t>
            </w:r>
            <w:r>
              <w:t>0</w:t>
            </w:r>
            <w:r w:rsidR="000628ED">
              <w:t>.00</w:t>
            </w:r>
          </w:p>
        </w:tc>
        <w:tc>
          <w:tcPr>
            <w:tcW w:w="4410" w:type="dxa"/>
          </w:tcPr>
          <w:p w14:paraId="6FD117EB" w14:textId="77777777" w:rsidR="00DC7CF5" w:rsidRDefault="00000000" w:rsidP="00923BF8">
            <w:hyperlink r:id="rId7" w:history="1">
              <w:r w:rsidR="007751ED" w:rsidRPr="007751ED">
                <w:rPr>
                  <w:rStyle w:val="Hyperlink"/>
                </w:rPr>
                <w:t>Lava Bright White with Black Thread</w:t>
              </w:r>
            </w:hyperlink>
          </w:p>
          <w:p w14:paraId="2EB6D0EE" w14:textId="1305C3AE" w:rsidR="007751ED" w:rsidRDefault="007751ED" w:rsidP="00923BF8">
            <w:r>
              <w:t>Note, this</w:t>
            </w:r>
            <w:r w:rsidR="00AD75E2">
              <w:t xml:space="preserve"> link</w:t>
            </w:r>
            <w:r>
              <w:t xml:space="preserve"> is the 3/4” square version, but I am selling the 5/8”</w:t>
            </w:r>
            <w:r w:rsidR="00EC22E7">
              <w:t xml:space="preserve"> version no longer sold</w:t>
            </w:r>
          </w:p>
        </w:tc>
      </w:tr>
      <w:tr w:rsidR="00DC7CF5" w14:paraId="742F7432" w14:textId="77777777" w:rsidTr="00EC22E7">
        <w:tc>
          <w:tcPr>
            <w:tcW w:w="2074" w:type="dxa"/>
          </w:tcPr>
          <w:p w14:paraId="56A0B454" w14:textId="0A10DFB4" w:rsidR="00DC7CF5" w:rsidRDefault="00641A08" w:rsidP="00923BF8">
            <w:r>
              <w:t xml:space="preserve">PSI Rainbow Bundle, </w:t>
            </w:r>
            <w:r w:rsidR="006E6B89">
              <w:t>7</w:t>
            </w:r>
            <w:r w:rsidR="00AD75E2">
              <w:t xml:space="preserve"> </w:t>
            </w:r>
            <w:r>
              <w:t>Assorted Pen Blanks</w:t>
            </w:r>
          </w:p>
        </w:tc>
        <w:tc>
          <w:tcPr>
            <w:tcW w:w="1309" w:type="dxa"/>
          </w:tcPr>
          <w:p w14:paraId="6E32F1B9" w14:textId="009A7F0C" w:rsidR="00DC7CF5" w:rsidRDefault="00641A08" w:rsidP="00923BF8">
            <w:r>
              <w:t>PSI</w:t>
            </w:r>
          </w:p>
        </w:tc>
        <w:tc>
          <w:tcPr>
            <w:tcW w:w="1304" w:type="dxa"/>
          </w:tcPr>
          <w:p w14:paraId="33704609" w14:textId="18D89822" w:rsidR="00DC7CF5" w:rsidRDefault="00641A08" w:rsidP="00923BF8">
            <w:r>
              <w:t>5</w:t>
            </w:r>
            <w:r w:rsidR="009F241D">
              <w:t>”</w:t>
            </w:r>
          </w:p>
        </w:tc>
        <w:tc>
          <w:tcPr>
            <w:tcW w:w="1518" w:type="dxa"/>
          </w:tcPr>
          <w:p w14:paraId="753B9C9C" w14:textId="4E153F88" w:rsidR="00DC7CF5" w:rsidRDefault="00641A08" w:rsidP="00923BF8">
            <w:r>
              <w:t xml:space="preserve">Bundle of </w:t>
            </w:r>
            <w:r w:rsidR="006E6B89">
              <w:t>7</w:t>
            </w:r>
            <w:r>
              <w:t xml:space="preserve"> assorted pen blanks</w:t>
            </w:r>
          </w:p>
        </w:tc>
        <w:tc>
          <w:tcPr>
            <w:tcW w:w="1980" w:type="dxa"/>
          </w:tcPr>
          <w:p w14:paraId="0F127CE7" w14:textId="4CC5E405" w:rsidR="00DC7CF5" w:rsidRDefault="00117302" w:rsidP="00923BF8">
            <w:r>
              <w:t>$</w:t>
            </w:r>
            <w:r w:rsidR="00DB7FF7">
              <w:t>23.60</w:t>
            </w:r>
          </w:p>
          <w:p w14:paraId="0AF4089B" w14:textId="5EC9845B" w:rsidR="00DB7FF7" w:rsidRDefault="00DB7FF7" w:rsidP="00923BF8">
            <w:r>
              <w:t>(</w:t>
            </w:r>
            <w:r w:rsidR="00117302">
              <w:t>$</w:t>
            </w:r>
            <w:r>
              <w:t>2.95 ea.)</w:t>
            </w:r>
          </w:p>
        </w:tc>
        <w:tc>
          <w:tcPr>
            <w:tcW w:w="1620" w:type="dxa"/>
          </w:tcPr>
          <w:p w14:paraId="4EFAE691" w14:textId="39273743" w:rsidR="00DC7CF5" w:rsidRDefault="00117302" w:rsidP="00923BF8">
            <w:r>
              <w:t>$</w:t>
            </w:r>
            <w:r w:rsidR="00DB7FF7">
              <w:t>1</w:t>
            </w:r>
            <w:r>
              <w:t>0</w:t>
            </w:r>
            <w:r w:rsidR="000628ED">
              <w:t>.00</w:t>
            </w:r>
          </w:p>
        </w:tc>
        <w:tc>
          <w:tcPr>
            <w:tcW w:w="4410" w:type="dxa"/>
          </w:tcPr>
          <w:p w14:paraId="0A6C34BA" w14:textId="0347A8C2" w:rsidR="00DC7CF5" w:rsidRDefault="00DB7FF7" w:rsidP="00923BF8">
            <w:r>
              <w:t xml:space="preserve">No longer </w:t>
            </w:r>
            <w:r w:rsidR="00117302">
              <w:t xml:space="preserve">available / </w:t>
            </w:r>
            <w:r>
              <w:t>listed</w:t>
            </w:r>
          </w:p>
        </w:tc>
      </w:tr>
      <w:tr w:rsidR="00DC7CF5" w14:paraId="45BB8686" w14:textId="77777777" w:rsidTr="00EC22E7">
        <w:tc>
          <w:tcPr>
            <w:tcW w:w="2074" w:type="dxa"/>
          </w:tcPr>
          <w:p w14:paraId="5B899DF2" w14:textId="3EF94BDB" w:rsidR="00DC7CF5" w:rsidRDefault="009F241D" w:rsidP="00923BF8">
            <w:r>
              <w:t xml:space="preserve">PSI Aphrodite Pastel Crush, </w:t>
            </w:r>
            <w:r w:rsidR="006E6B89">
              <w:t>10</w:t>
            </w:r>
            <w:r>
              <w:t xml:space="preserve"> Pen Blank Assortment </w:t>
            </w:r>
          </w:p>
        </w:tc>
        <w:tc>
          <w:tcPr>
            <w:tcW w:w="1309" w:type="dxa"/>
          </w:tcPr>
          <w:p w14:paraId="497D2973" w14:textId="3799F6F0" w:rsidR="00DC7CF5" w:rsidRDefault="009F241D" w:rsidP="00923BF8">
            <w:r>
              <w:t>PSI</w:t>
            </w:r>
          </w:p>
        </w:tc>
        <w:tc>
          <w:tcPr>
            <w:tcW w:w="1304" w:type="dxa"/>
          </w:tcPr>
          <w:p w14:paraId="61AC0721" w14:textId="5746693E" w:rsidR="00DC7CF5" w:rsidRDefault="009F241D" w:rsidP="00923BF8">
            <w:r>
              <w:t>5”</w:t>
            </w:r>
          </w:p>
        </w:tc>
        <w:tc>
          <w:tcPr>
            <w:tcW w:w="1518" w:type="dxa"/>
          </w:tcPr>
          <w:p w14:paraId="1F9A5B7A" w14:textId="149DF141" w:rsidR="00DC7CF5" w:rsidRDefault="009F241D" w:rsidP="00923BF8">
            <w:r>
              <w:t xml:space="preserve">Bundle of </w:t>
            </w:r>
            <w:r w:rsidR="006E6B89">
              <w:t>10</w:t>
            </w:r>
            <w:r w:rsidR="007F314B">
              <w:t xml:space="preserve"> </w:t>
            </w:r>
            <w:r>
              <w:t>assorted pen blanks</w:t>
            </w:r>
          </w:p>
        </w:tc>
        <w:tc>
          <w:tcPr>
            <w:tcW w:w="1980" w:type="dxa"/>
          </w:tcPr>
          <w:p w14:paraId="0B3F2282" w14:textId="73E79084" w:rsidR="00DC7CF5" w:rsidRDefault="00117302" w:rsidP="00923BF8">
            <w:r>
              <w:t>$</w:t>
            </w:r>
            <w:r w:rsidR="006E6B89">
              <w:t>37.50</w:t>
            </w:r>
          </w:p>
          <w:p w14:paraId="7FB40CAA" w14:textId="15A002A7" w:rsidR="006E6B89" w:rsidRDefault="006E6B89" w:rsidP="00923BF8">
            <w:r>
              <w:t>(</w:t>
            </w:r>
            <w:r w:rsidR="00117302">
              <w:t>$</w:t>
            </w:r>
            <w:r>
              <w:t>3.75 ea.)</w:t>
            </w:r>
          </w:p>
        </w:tc>
        <w:tc>
          <w:tcPr>
            <w:tcW w:w="1620" w:type="dxa"/>
          </w:tcPr>
          <w:p w14:paraId="3956E28C" w14:textId="129619CB" w:rsidR="00DC7CF5" w:rsidRDefault="00117302" w:rsidP="00923BF8">
            <w:r>
              <w:t>$</w:t>
            </w:r>
            <w:r w:rsidR="00716CF4">
              <w:t>17</w:t>
            </w:r>
            <w:r w:rsidR="000628ED">
              <w:t>.</w:t>
            </w:r>
            <w:r w:rsidR="00716CF4">
              <w:t>5</w:t>
            </w:r>
            <w:r w:rsidR="000628ED">
              <w:t>0</w:t>
            </w:r>
          </w:p>
        </w:tc>
        <w:tc>
          <w:tcPr>
            <w:tcW w:w="4410" w:type="dxa"/>
          </w:tcPr>
          <w:p w14:paraId="4DE392CC" w14:textId="77777777" w:rsidR="00DC7CF5" w:rsidRDefault="00000000" w:rsidP="00923BF8">
            <w:hyperlink r:id="rId8" w:history="1">
              <w:r w:rsidR="006E6B89" w:rsidRPr="006E6B89">
                <w:rPr>
                  <w:rStyle w:val="Hyperlink"/>
                </w:rPr>
                <w:t>Blue Sky Pastel</w:t>
              </w:r>
            </w:hyperlink>
          </w:p>
          <w:p w14:paraId="12F4F132" w14:textId="77777777" w:rsidR="006E6B89" w:rsidRDefault="00000000" w:rsidP="00923BF8">
            <w:hyperlink r:id="rId9" w:history="1">
              <w:r w:rsidR="006E6B89" w:rsidRPr="006E6B89">
                <w:rPr>
                  <w:rStyle w:val="Hyperlink"/>
                </w:rPr>
                <w:t>Pink and Green Pastel</w:t>
              </w:r>
            </w:hyperlink>
          </w:p>
          <w:p w14:paraId="553DFA63" w14:textId="2146280E" w:rsidR="006E6B89" w:rsidRDefault="00000000" w:rsidP="00923BF8">
            <w:hyperlink r:id="rId10" w:history="1">
              <w:r w:rsidR="006E6B89" w:rsidRPr="006E6B89">
                <w:rPr>
                  <w:rStyle w:val="Hyperlink"/>
                </w:rPr>
                <w:t>Violet and Maroon</w:t>
              </w:r>
            </w:hyperlink>
          </w:p>
        </w:tc>
      </w:tr>
      <w:tr w:rsidR="00EC22E7" w14:paraId="63FE12C6" w14:textId="77777777" w:rsidTr="00EC22E7">
        <w:tc>
          <w:tcPr>
            <w:tcW w:w="2074" w:type="dxa"/>
          </w:tcPr>
          <w:p w14:paraId="527D3A40" w14:textId="2A81BB96" w:rsidR="00EC22E7" w:rsidRDefault="00EC22E7" w:rsidP="00923BF8">
            <w:r>
              <w:t>PSI Cocobolo - 10 Blank Bundle, 5/8” square, perfect for Slimline’s</w:t>
            </w:r>
          </w:p>
        </w:tc>
        <w:tc>
          <w:tcPr>
            <w:tcW w:w="1309" w:type="dxa"/>
          </w:tcPr>
          <w:p w14:paraId="29308989" w14:textId="42AD7B8B" w:rsidR="00EC22E7" w:rsidRDefault="00EC22E7" w:rsidP="00923BF8">
            <w:r>
              <w:t>PSI WX01-1</w:t>
            </w:r>
          </w:p>
        </w:tc>
        <w:tc>
          <w:tcPr>
            <w:tcW w:w="1304" w:type="dxa"/>
          </w:tcPr>
          <w:p w14:paraId="46190FE8" w14:textId="6C680C1A" w:rsidR="00EC22E7" w:rsidRDefault="00EC22E7" w:rsidP="00923BF8">
            <w:r>
              <w:t>5”</w:t>
            </w:r>
          </w:p>
        </w:tc>
        <w:tc>
          <w:tcPr>
            <w:tcW w:w="1518" w:type="dxa"/>
          </w:tcPr>
          <w:p w14:paraId="4A840787" w14:textId="5DF72261" w:rsidR="00EC22E7" w:rsidRDefault="00EC22E7" w:rsidP="00923BF8">
            <w:r>
              <w:t xml:space="preserve">Bundle of 10 </w:t>
            </w:r>
            <w:r w:rsidR="000E13FD">
              <w:t>blanks, 5/8” square, great for Slimline’s</w:t>
            </w:r>
          </w:p>
        </w:tc>
        <w:tc>
          <w:tcPr>
            <w:tcW w:w="1980" w:type="dxa"/>
          </w:tcPr>
          <w:p w14:paraId="4621B47D" w14:textId="1C6EAC74" w:rsidR="00EC22E7" w:rsidRDefault="00117302" w:rsidP="00923BF8">
            <w:r>
              <w:t>$</w:t>
            </w:r>
            <w:r w:rsidR="00F6343B">
              <w:t>16.45</w:t>
            </w:r>
          </w:p>
        </w:tc>
        <w:tc>
          <w:tcPr>
            <w:tcW w:w="1620" w:type="dxa"/>
          </w:tcPr>
          <w:p w14:paraId="1615EF36" w14:textId="28EBD65D" w:rsidR="00EC22E7" w:rsidRDefault="00117302" w:rsidP="00923BF8">
            <w:r>
              <w:t>$</w:t>
            </w:r>
            <w:r w:rsidR="00716CF4">
              <w:t>8</w:t>
            </w:r>
            <w:r w:rsidR="000628ED">
              <w:t>.00</w:t>
            </w:r>
          </w:p>
        </w:tc>
        <w:tc>
          <w:tcPr>
            <w:tcW w:w="4410" w:type="dxa"/>
          </w:tcPr>
          <w:p w14:paraId="6286AF40" w14:textId="5545C51B" w:rsidR="00EC22E7" w:rsidRDefault="00000000" w:rsidP="00923BF8">
            <w:hyperlink r:id="rId11" w:history="1">
              <w:r w:rsidR="00F6343B" w:rsidRPr="00F6343B">
                <w:rPr>
                  <w:rStyle w:val="Hyperlink"/>
                </w:rPr>
                <w:t>Cocobolo 10 PK 5/8" Square</w:t>
              </w:r>
            </w:hyperlink>
          </w:p>
        </w:tc>
      </w:tr>
      <w:tr w:rsidR="00A967B6" w14:paraId="712BD360" w14:textId="77777777" w:rsidTr="00EC22E7">
        <w:tc>
          <w:tcPr>
            <w:tcW w:w="2074" w:type="dxa"/>
          </w:tcPr>
          <w:p w14:paraId="385EF3B7" w14:textId="7145C8EA" w:rsidR="00A967B6" w:rsidRDefault="00A967B6" w:rsidP="00923BF8">
            <w:r>
              <w:t>22 Blank Pack of Labeled Exotic Woods</w:t>
            </w:r>
          </w:p>
        </w:tc>
        <w:tc>
          <w:tcPr>
            <w:tcW w:w="1309" w:type="dxa"/>
          </w:tcPr>
          <w:p w14:paraId="2DB89244" w14:textId="0D2A4443" w:rsidR="00A967B6" w:rsidRDefault="00A967B6" w:rsidP="00923BF8">
            <w:r>
              <w:t>eBay Seller</w:t>
            </w:r>
          </w:p>
        </w:tc>
        <w:tc>
          <w:tcPr>
            <w:tcW w:w="1304" w:type="dxa"/>
          </w:tcPr>
          <w:p w14:paraId="1CD00BEE" w14:textId="0D2848E6" w:rsidR="00A967B6" w:rsidRDefault="00A967B6" w:rsidP="00923BF8">
            <w:r>
              <w:t>5”</w:t>
            </w:r>
          </w:p>
        </w:tc>
        <w:tc>
          <w:tcPr>
            <w:tcW w:w="1518" w:type="dxa"/>
          </w:tcPr>
          <w:p w14:paraId="7466590A" w14:textId="26F38680" w:rsidR="00A967B6" w:rsidRDefault="00A967B6" w:rsidP="00923BF8">
            <w:r>
              <w:t>22 Pack of exotic wood pen blanks</w:t>
            </w:r>
          </w:p>
        </w:tc>
        <w:tc>
          <w:tcPr>
            <w:tcW w:w="1980" w:type="dxa"/>
          </w:tcPr>
          <w:p w14:paraId="1572BB96" w14:textId="5CDAAFE3" w:rsidR="00A967B6" w:rsidRDefault="00117302" w:rsidP="00923BF8">
            <w:r>
              <w:t>$</w:t>
            </w:r>
            <w:r w:rsidR="00A967B6">
              <w:t>39.99 / 22 Pack</w:t>
            </w:r>
          </w:p>
        </w:tc>
        <w:tc>
          <w:tcPr>
            <w:tcW w:w="1620" w:type="dxa"/>
          </w:tcPr>
          <w:p w14:paraId="6D933325" w14:textId="5D512C79" w:rsidR="00A967B6" w:rsidRDefault="00117302" w:rsidP="00923BF8">
            <w:r>
              <w:t>$</w:t>
            </w:r>
            <w:r w:rsidR="00A967B6">
              <w:t>20</w:t>
            </w:r>
            <w:r w:rsidR="000628ED">
              <w:t>.00</w:t>
            </w:r>
          </w:p>
        </w:tc>
        <w:tc>
          <w:tcPr>
            <w:tcW w:w="4410" w:type="dxa"/>
          </w:tcPr>
          <w:p w14:paraId="431E017C" w14:textId="0E54F55E" w:rsidR="00A967B6" w:rsidRDefault="00000000" w:rsidP="00923BF8">
            <w:hyperlink r:id="rId12" w:history="1">
              <w:r w:rsidR="00A967B6" w:rsidRPr="00A967B6">
                <w:rPr>
                  <w:rStyle w:val="Hyperlink"/>
                </w:rPr>
                <w:t>22 Blank Pack of Exotic Woods</w:t>
              </w:r>
            </w:hyperlink>
          </w:p>
        </w:tc>
      </w:tr>
    </w:tbl>
    <w:p w14:paraId="4EB5488A" w14:textId="2B1561B2" w:rsidR="00AC4FC0" w:rsidRDefault="003C2777" w:rsidP="00923BF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Acrylic</w:t>
      </w:r>
      <w:r w:rsidR="00EC22E7">
        <w:rPr>
          <w:b/>
          <w:bCs/>
          <w:sz w:val="52"/>
          <w:szCs w:val="52"/>
        </w:rPr>
        <w:t xml:space="preserve"> and Wood </w:t>
      </w:r>
      <w:r w:rsidR="00923BF8" w:rsidRPr="00923BF8">
        <w:rPr>
          <w:b/>
          <w:bCs/>
          <w:sz w:val="52"/>
          <w:szCs w:val="52"/>
        </w:rPr>
        <w:t>Pen Blank Bundles</w:t>
      </w:r>
      <w:r w:rsidR="007F314B">
        <w:rPr>
          <w:b/>
          <w:bCs/>
          <w:sz w:val="52"/>
          <w:szCs w:val="52"/>
        </w:rPr>
        <w:t xml:space="preserve"> (100 total Blanks)</w:t>
      </w:r>
    </w:p>
    <w:p w14:paraId="405803E9" w14:textId="77777777" w:rsidR="00923BF8" w:rsidRPr="00923BF8" w:rsidRDefault="00923BF8" w:rsidP="00923BF8">
      <w:pPr>
        <w:jc w:val="center"/>
        <w:rPr>
          <w:b/>
          <w:bCs/>
          <w:sz w:val="52"/>
          <w:szCs w:val="52"/>
        </w:rPr>
      </w:pPr>
    </w:p>
    <w:sectPr w:rsidR="00923BF8" w:rsidRPr="00923BF8" w:rsidSect="00EC22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5"/>
    <w:rsid w:val="000628ED"/>
    <w:rsid w:val="000E13FD"/>
    <w:rsid w:val="00117302"/>
    <w:rsid w:val="00223A0A"/>
    <w:rsid w:val="003C2777"/>
    <w:rsid w:val="0050767F"/>
    <w:rsid w:val="00641A08"/>
    <w:rsid w:val="0069180E"/>
    <w:rsid w:val="006E6B89"/>
    <w:rsid w:val="00716CF4"/>
    <w:rsid w:val="007241BE"/>
    <w:rsid w:val="007751ED"/>
    <w:rsid w:val="007F314B"/>
    <w:rsid w:val="00923BF8"/>
    <w:rsid w:val="009F241D"/>
    <w:rsid w:val="00A967B6"/>
    <w:rsid w:val="00AC4FC0"/>
    <w:rsid w:val="00AD75E2"/>
    <w:rsid w:val="00B416D1"/>
    <w:rsid w:val="00DB7FF7"/>
    <w:rsid w:val="00DC7CF5"/>
    <w:rsid w:val="00EC22E7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36AE"/>
  <w15:chartTrackingRefBased/>
  <w15:docId w15:val="{895286CF-8ABE-4DC4-AA00-C30C483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-woodworks.com/ap_blue_sky_pastel_crush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nnstateind.com/store/WXLB2734.html" TargetMode="External"/><Relationship Id="rId12" Type="http://schemas.openxmlformats.org/officeDocument/2006/relationships/hyperlink" Target="https://www.ebay.com/itm/262265172710?hash=item3d1038f2e6:g:mbMAAOSwKaxgvP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nnstateind.com/store/WXLB4534.html" TargetMode="External"/><Relationship Id="rId11" Type="http://schemas.openxmlformats.org/officeDocument/2006/relationships/hyperlink" Target="https://www.pennstateind.com/store/WX01-1.html" TargetMode="External"/><Relationship Id="rId5" Type="http://schemas.openxmlformats.org/officeDocument/2006/relationships/hyperlink" Target="https://www.pennstateind.com/store/WXLB4634.html" TargetMode="External"/><Relationship Id="rId10" Type="http://schemas.openxmlformats.org/officeDocument/2006/relationships/hyperlink" Target="http://www.country-woodworks.com/ap_violet_and_maroon.jpg" TargetMode="External"/><Relationship Id="rId4" Type="http://schemas.openxmlformats.org/officeDocument/2006/relationships/hyperlink" Target="https://www.pennstateind.com/mm5/merchant.mvc?Screen=SEARCH&amp;q=lava+bright+crush" TargetMode="External"/><Relationship Id="rId9" Type="http://schemas.openxmlformats.org/officeDocument/2006/relationships/hyperlink" Target="http://www.country-woodworks.com/ap_Pink_and_green_paste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Hering</dc:creator>
  <cp:keywords/>
  <dc:description/>
  <cp:lastModifiedBy>David Hering</cp:lastModifiedBy>
  <cp:revision>16</cp:revision>
  <dcterms:created xsi:type="dcterms:W3CDTF">2023-02-22T16:41:00Z</dcterms:created>
  <dcterms:modified xsi:type="dcterms:W3CDTF">2023-05-01T16:57:00Z</dcterms:modified>
</cp:coreProperties>
</file>